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01802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201802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201802">
        <w:rPr>
          <w:rFonts w:ascii="Times New Roman" w:hAnsi="Times New Roman"/>
          <w:sz w:val="32"/>
          <w:szCs w:val="32"/>
        </w:rPr>
        <w:t xml:space="preserve"> И Й С К А Я     Ф Е Д Е Р А Ц И Я </w:t>
      </w:r>
    </w:p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01802">
        <w:rPr>
          <w:rFonts w:ascii="Times New Roman" w:hAnsi="Times New Roman"/>
          <w:b/>
          <w:sz w:val="32"/>
          <w:szCs w:val="32"/>
        </w:rPr>
        <w:t xml:space="preserve">  </w:t>
      </w:r>
      <w:r w:rsidRPr="00201802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201802">
        <w:rPr>
          <w:rFonts w:ascii="Times New Roman" w:hAnsi="Times New Roman"/>
          <w:sz w:val="32"/>
          <w:szCs w:val="32"/>
        </w:rPr>
        <w:t>Р</w:t>
      </w:r>
      <w:proofErr w:type="gramEnd"/>
      <w:r w:rsidRPr="00201802"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9033ED" w:rsidRPr="00201802" w:rsidRDefault="009033ED" w:rsidP="009033ED">
      <w:pPr>
        <w:pStyle w:val="FR3"/>
        <w:spacing w:before="120" w:after="12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3ED" w:rsidRPr="00457AB0" w:rsidRDefault="009033ED" w:rsidP="009033ED">
      <w:pPr>
        <w:jc w:val="center"/>
        <w:rPr>
          <w:rStyle w:val="FontStyle11"/>
          <w:sz w:val="28"/>
          <w:szCs w:val="28"/>
        </w:rPr>
      </w:pPr>
      <w:r w:rsidRPr="00457AB0">
        <w:rPr>
          <w:rStyle w:val="FontStyle11"/>
          <w:sz w:val="28"/>
          <w:szCs w:val="28"/>
        </w:rPr>
        <w:t xml:space="preserve">АДМИНИСТРАЦИЯ </w:t>
      </w:r>
    </w:p>
    <w:p w:rsidR="009033ED" w:rsidRPr="00457AB0" w:rsidRDefault="00EA0558" w:rsidP="009033ED">
      <w:p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КАМЫЗИНСКОГО</w:t>
      </w:r>
      <w:r w:rsidR="009033ED" w:rsidRPr="00457AB0">
        <w:rPr>
          <w:rStyle w:val="FontStyle11"/>
          <w:sz w:val="28"/>
          <w:szCs w:val="28"/>
        </w:rPr>
        <w:t xml:space="preserve"> СЕЛЬСКОГО ПОСЕЛЕНИЯ </w:t>
      </w:r>
    </w:p>
    <w:p w:rsidR="009033ED" w:rsidRPr="00457AB0" w:rsidRDefault="009033ED" w:rsidP="009033ED">
      <w:pPr>
        <w:tabs>
          <w:tab w:val="left" w:pos="7905"/>
        </w:tabs>
        <w:jc w:val="center"/>
        <w:rPr>
          <w:rStyle w:val="FontStyle11"/>
          <w:sz w:val="28"/>
          <w:szCs w:val="28"/>
        </w:rPr>
      </w:pPr>
      <w:r w:rsidRPr="00457AB0">
        <w:rPr>
          <w:rStyle w:val="FontStyle11"/>
          <w:sz w:val="28"/>
          <w:szCs w:val="28"/>
        </w:rPr>
        <w:t xml:space="preserve">МУНИЦИПАЛЬНОГО РАЙОНА </w:t>
      </w:r>
      <w:r>
        <w:rPr>
          <w:rStyle w:val="FontStyle11"/>
          <w:sz w:val="28"/>
          <w:szCs w:val="28"/>
        </w:rPr>
        <w:t>«КРАСНЕНСКИЙ РАЙОН»</w:t>
      </w:r>
    </w:p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033ED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0180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01802">
        <w:rPr>
          <w:rFonts w:ascii="Times New Roman" w:hAnsi="Times New Roman"/>
          <w:b/>
          <w:sz w:val="28"/>
          <w:szCs w:val="28"/>
        </w:rPr>
        <w:t xml:space="preserve"> А С П О Р Я  Ж Е Н И Е</w:t>
      </w:r>
    </w:p>
    <w:p w:rsidR="009033ED" w:rsidRPr="00201802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033ED" w:rsidRPr="00201802" w:rsidRDefault="009033ED" w:rsidP="009033ED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9033ED" w:rsidRPr="001014BE" w:rsidRDefault="009033ED" w:rsidP="009033E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F4475B">
        <w:rPr>
          <w:rFonts w:ascii="Times New Roman" w:hAnsi="Times New Roman"/>
          <w:sz w:val="26"/>
          <w:szCs w:val="26"/>
        </w:rPr>
        <w:t xml:space="preserve">« </w:t>
      </w:r>
      <w:r w:rsidR="00AF4714">
        <w:rPr>
          <w:rFonts w:ascii="Times New Roman" w:hAnsi="Times New Roman"/>
          <w:sz w:val="28"/>
          <w:szCs w:val="28"/>
        </w:rPr>
        <w:t>19</w:t>
      </w:r>
      <w:r w:rsidRPr="001014BE">
        <w:rPr>
          <w:rFonts w:ascii="Times New Roman" w:hAnsi="Times New Roman"/>
          <w:sz w:val="28"/>
          <w:szCs w:val="28"/>
        </w:rPr>
        <w:t xml:space="preserve"> »  </w:t>
      </w:r>
      <w:r w:rsidR="00AF4714">
        <w:rPr>
          <w:rFonts w:ascii="Times New Roman" w:hAnsi="Times New Roman"/>
          <w:sz w:val="28"/>
          <w:szCs w:val="28"/>
        </w:rPr>
        <w:t>января</w:t>
      </w:r>
      <w:r w:rsidRPr="001014BE">
        <w:rPr>
          <w:rFonts w:ascii="Times New Roman" w:hAnsi="Times New Roman"/>
          <w:sz w:val="28"/>
          <w:szCs w:val="28"/>
        </w:rPr>
        <w:t xml:space="preserve">   201</w:t>
      </w:r>
      <w:r>
        <w:rPr>
          <w:rFonts w:ascii="Times New Roman" w:hAnsi="Times New Roman"/>
          <w:sz w:val="28"/>
          <w:szCs w:val="28"/>
        </w:rPr>
        <w:t>8</w:t>
      </w:r>
      <w:r w:rsidRPr="001014BE">
        <w:rPr>
          <w:rFonts w:ascii="Times New Roman" w:hAnsi="Times New Roman"/>
          <w:sz w:val="28"/>
          <w:szCs w:val="28"/>
        </w:rPr>
        <w:t xml:space="preserve"> года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014BE">
        <w:rPr>
          <w:rFonts w:ascii="Times New Roman" w:hAnsi="Times New Roman"/>
          <w:sz w:val="28"/>
          <w:szCs w:val="28"/>
        </w:rPr>
        <w:t xml:space="preserve"> №  </w:t>
      </w:r>
      <w:r w:rsidR="00AF4714">
        <w:rPr>
          <w:rFonts w:ascii="Times New Roman" w:hAnsi="Times New Roman"/>
          <w:sz w:val="28"/>
          <w:szCs w:val="28"/>
        </w:rPr>
        <w:t>11</w:t>
      </w:r>
    </w:p>
    <w:p w:rsidR="009033ED" w:rsidRDefault="009033ED" w:rsidP="009033ED">
      <w:pPr>
        <w:rPr>
          <w:b/>
          <w:sz w:val="28"/>
          <w:szCs w:val="28"/>
        </w:rPr>
      </w:pPr>
    </w:p>
    <w:p w:rsidR="009033ED" w:rsidRPr="001014BE" w:rsidRDefault="009033ED" w:rsidP="009033ED">
      <w:pPr>
        <w:rPr>
          <w:b/>
          <w:sz w:val="28"/>
          <w:szCs w:val="28"/>
        </w:rPr>
      </w:pPr>
    </w:p>
    <w:p w:rsidR="009033ED" w:rsidRDefault="009033ED" w:rsidP="009033ED">
      <w:pPr>
        <w:tabs>
          <w:tab w:val="left" w:pos="269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КЧС</w:t>
      </w:r>
      <w:r w:rsidR="00722D14">
        <w:rPr>
          <w:rFonts w:ascii="Times New Roman" w:hAnsi="Times New Roman"/>
          <w:b/>
          <w:sz w:val="28"/>
          <w:szCs w:val="28"/>
        </w:rPr>
        <w:t xml:space="preserve"> и ОПБ</w:t>
      </w:r>
    </w:p>
    <w:p w:rsidR="009033ED" w:rsidRDefault="009033ED" w:rsidP="009033E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9033ED" w:rsidRDefault="009033ED" w:rsidP="009033ED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целях обеспечения  безопасности от чрезвычайных ситуаций природного и техногенного характера на территории </w:t>
      </w:r>
      <w:r w:rsidR="00EA0558">
        <w:rPr>
          <w:rFonts w:ascii="Times New Roman" w:hAnsi="Times New Roman"/>
          <w:sz w:val="28"/>
          <w:szCs w:val="20"/>
        </w:rPr>
        <w:t>Камызинского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 муниципального района «Красненский район»:  </w:t>
      </w:r>
    </w:p>
    <w:p w:rsidR="009033ED" w:rsidRDefault="009033ED" w:rsidP="009033ED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1. У</w:t>
      </w:r>
      <w:r>
        <w:rPr>
          <w:rFonts w:ascii="Times New Roman" w:hAnsi="Times New Roman"/>
          <w:sz w:val="28"/>
          <w:szCs w:val="28"/>
        </w:rPr>
        <w:t xml:space="preserve">твердить план работы «Комиссии по чрезвычайным ситуациям и обеспечению пожарной безопасности» на 2018 год.  </w:t>
      </w:r>
    </w:p>
    <w:p w:rsidR="009033ED" w:rsidRPr="009033ED" w:rsidRDefault="009033ED" w:rsidP="009033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033ED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распоряжения возложить на главу администрации </w:t>
      </w:r>
      <w:r w:rsidR="00EA0558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r w:rsidRPr="009033E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A0558">
        <w:rPr>
          <w:rFonts w:ascii="Times New Roman" w:eastAsia="Times New Roman" w:hAnsi="Times New Roman" w:cs="Times New Roman"/>
          <w:sz w:val="28"/>
          <w:szCs w:val="28"/>
        </w:rPr>
        <w:t>Фарафонова А.Н</w:t>
      </w:r>
      <w:r w:rsidR="00722D14" w:rsidRPr="00903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3ED" w:rsidRDefault="009033ED" w:rsidP="009033ED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033ED" w:rsidRDefault="009033ED" w:rsidP="009033ED">
      <w:pPr>
        <w:pStyle w:val="2"/>
      </w:pPr>
    </w:p>
    <w:p w:rsidR="009033ED" w:rsidRDefault="009033ED" w:rsidP="009033ED">
      <w:pPr>
        <w:pStyle w:val="2"/>
        <w:ind w:left="360"/>
      </w:pPr>
    </w:p>
    <w:p w:rsidR="009033ED" w:rsidRDefault="009033ED" w:rsidP="009033ED">
      <w:pPr>
        <w:pStyle w:val="2"/>
        <w:ind w:left="360"/>
      </w:pPr>
    </w:p>
    <w:p w:rsidR="009033ED" w:rsidRPr="009033ED" w:rsidRDefault="009033ED" w:rsidP="009033ED">
      <w:pPr>
        <w:pStyle w:val="2"/>
        <w:rPr>
          <w:b/>
        </w:rPr>
      </w:pPr>
      <w:r w:rsidRPr="009033ED">
        <w:rPr>
          <w:b/>
        </w:rPr>
        <w:t>Глава администрации</w:t>
      </w:r>
    </w:p>
    <w:p w:rsidR="009033ED" w:rsidRPr="009033ED" w:rsidRDefault="00EA0558" w:rsidP="009033ED">
      <w:pPr>
        <w:pStyle w:val="2"/>
        <w:tabs>
          <w:tab w:val="left" w:pos="6975"/>
        </w:tabs>
        <w:rPr>
          <w:b/>
        </w:rPr>
      </w:pPr>
      <w:r>
        <w:rPr>
          <w:b/>
        </w:rPr>
        <w:t>Камызинского</w:t>
      </w:r>
      <w:r w:rsidR="009033ED" w:rsidRPr="009033ED">
        <w:rPr>
          <w:b/>
        </w:rPr>
        <w:t xml:space="preserve"> сельского поселения </w:t>
      </w:r>
      <w:r w:rsidR="009033ED" w:rsidRPr="009033ED">
        <w:rPr>
          <w:b/>
        </w:rPr>
        <w:tab/>
      </w:r>
      <w:r w:rsidR="00FD086C">
        <w:rPr>
          <w:b/>
        </w:rPr>
        <w:t>А.Фарафонов</w:t>
      </w:r>
    </w:p>
    <w:p w:rsidR="009033ED" w:rsidRPr="009033ED" w:rsidRDefault="009033ED" w:rsidP="009033ED">
      <w:pPr>
        <w:pStyle w:val="2"/>
        <w:ind w:left="360"/>
        <w:rPr>
          <w:b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УТВЕРЖДЕНО</w:t>
      </w:r>
    </w:p>
    <w:p w:rsidR="009033ED" w:rsidRDefault="00AD5BDC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Распоряжением г</w:t>
      </w:r>
      <w:r w:rsidR="009033ED">
        <w:rPr>
          <w:rFonts w:ascii="Times New Roman" w:eastAsia="Times New Roman" w:hAnsi="Times New Roman"/>
          <w:sz w:val="28"/>
          <w:szCs w:val="28"/>
        </w:rPr>
        <w:t>лавы администрации</w:t>
      </w:r>
    </w:p>
    <w:p w:rsidR="009033ED" w:rsidRDefault="00EA0558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Камызинского</w:t>
      </w:r>
      <w:r w:rsidR="009033E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9033ED" w:rsidRDefault="009033ED" w:rsidP="009033ED">
      <w:pPr>
        <w:spacing w:after="0" w:line="240" w:lineRule="auto"/>
        <w:ind w:left="59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«__»________2018г. №___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работы комиссии по предупреждению, ликвидации чрезвычайных ситуаций и обеспечению пожарной безопасности территории </w:t>
      </w:r>
      <w:r w:rsidR="00EA0558">
        <w:rPr>
          <w:rFonts w:ascii="Times New Roman" w:hAnsi="Times New Roman"/>
          <w:b/>
          <w:bCs/>
          <w:sz w:val="28"/>
          <w:szCs w:val="28"/>
          <w:lang w:eastAsia="ru-RU"/>
        </w:rPr>
        <w:t>Камызинского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на </w:t>
      </w:r>
      <w:r>
        <w:rPr>
          <w:rFonts w:ascii="Times New Roman" w:hAnsi="Times New Roman"/>
          <w:b/>
          <w:sz w:val="28"/>
          <w:szCs w:val="28"/>
        </w:rPr>
        <w:t>2018 год</w:t>
      </w:r>
    </w:p>
    <w:p w:rsidR="009033ED" w:rsidRDefault="009033ED" w:rsidP="009033ED">
      <w:pPr>
        <w:pStyle w:val="a3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"/>
        <w:gridCol w:w="3610"/>
        <w:gridCol w:w="2409"/>
        <w:gridCol w:w="2410"/>
      </w:tblGrid>
      <w:tr w:rsidR="00451F44" w:rsidRPr="009033ED" w:rsidTr="00451F44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51F44" w:rsidRPr="009033ED" w:rsidTr="00451F44">
        <w:trPr>
          <w:trHeight w:val="8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Утверждение  плана работы и действий по предупреждению и ликвидации ЧС природного и техногенного характера в 2018 году.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Секретарь КЧС</w:t>
            </w: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44" w:rsidRPr="009033ED" w:rsidTr="00451F44">
        <w:trPr>
          <w:trHeight w:val="54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 ОПБ</w:t>
            </w:r>
            <w:r w:rsid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51F44" w:rsidRPr="009033ED" w:rsidTr="00451F44">
        <w:trPr>
          <w:trHeight w:val="190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мерах по предотвращению наводнений, развитию весеннего половодья 2018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 xml:space="preserve"> года и 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готовности сил и средств, для ликвидации чрезвычайных ситуаций на территории сельского поселения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51F44" w:rsidRPr="009033ED" w:rsidTr="00451F44">
        <w:trPr>
          <w:trHeight w:val="17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б организации профи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лактической работы с населением по вопросам безопасности на водных объектах в весенний и  летний периоды.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451F44" w:rsidRPr="009033ED" w:rsidTr="00451F44">
        <w:trPr>
          <w:trHeight w:val="174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в весенне-летний пожароопасный период 2018 года и выполнении первичных мер пожарной безопасности.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451F44" w:rsidRPr="009033ED" w:rsidTr="00451F44">
        <w:trPr>
          <w:trHeight w:val="13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9033ED" w:rsidRDefault="00451F44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F44" w:rsidRPr="009033ED" w:rsidRDefault="00451F44" w:rsidP="009033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оповещения населения при чрезвычайных ситуациях на территории сельского поселения.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451F44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1F44" w:rsidRPr="009033ED" w:rsidTr="00451F44">
        <w:trPr>
          <w:trHeight w:val="150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9033ED" w:rsidRDefault="00451F44" w:rsidP="00AD5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E70039" w:rsidRDefault="00451F44" w:rsidP="00E7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противопожарном состоянии жилищного фонда сельского поселения при подготовке к отопительному сезону 2018-2019</w:t>
            </w:r>
            <w:r w:rsidR="00E7003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9033ED" w:rsidTr="00451F44">
        <w:trPr>
          <w:trHeight w:val="156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9033ED" w:rsidRDefault="00E70039" w:rsidP="00ED4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жилищно-коммунального хозяйства и объектов социальной сферы поселения к отопительному сезону 2018-2019 годов.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9033ED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9033ED" w:rsidRDefault="00E70039" w:rsidP="00533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обеспечении </w:t>
            </w:r>
            <w:r w:rsidRPr="00E7003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первичных мер пожарной безопасности на территории 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</w:t>
            </w:r>
            <w:r w:rsidRPr="00E7003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в осенне-зимний </w:t>
            </w:r>
            <w:r w:rsidRPr="00E7003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период 2018-2019 годов.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70039" w:rsidRPr="009033ED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9033ED" w:rsidRDefault="00E70039" w:rsidP="00D7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внеплановых заседаний комиссии по предупреждению и ликвидации чрезвычайных ситуаций и обеспечению пожарной безопасности на территории поселения.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70039" w:rsidRPr="009033ED" w:rsidTr="00451F44">
        <w:trPr>
          <w:trHeight w:val="133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9033ED" w:rsidRDefault="00E70039" w:rsidP="00903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E7003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итогах </w:t>
            </w:r>
            <w:r w:rsidRPr="00E7003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работы КЧС в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 2018 году и задачах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у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Плана работы КЧС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039">
              <w:rPr>
                <w:rFonts w:ascii="Times New Roman" w:hAnsi="Times New Roman" w:cs="Times New Roman"/>
                <w:sz w:val="24"/>
                <w:szCs w:val="24"/>
              </w:rPr>
              <w:t>ПБ на 2019 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E70039" w:rsidRDefault="00E70039" w:rsidP="00E70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9033ED" w:rsidRPr="009033ED" w:rsidRDefault="009033ED" w:rsidP="009033ED">
      <w:pPr>
        <w:spacing w:after="0" w:line="240" w:lineRule="auto"/>
        <w:contextualSpacing/>
      </w:pPr>
    </w:p>
    <w:p w:rsidR="00FE3413" w:rsidRPr="009033ED" w:rsidRDefault="00FE3413" w:rsidP="009033ED">
      <w:pPr>
        <w:spacing w:after="0" w:line="240" w:lineRule="auto"/>
        <w:contextualSpacing/>
      </w:pPr>
    </w:p>
    <w:sectPr w:rsidR="00FE3413" w:rsidRPr="009033ED" w:rsidSect="002A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3ED"/>
    <w:rsid w:val="000B6886"/>
    <w:rsid w:val="00214971"/>
    <w:rsid w:val="002A37B0"/>
    <w:rsid w:val="00451F44"/>
    <w:rsid w:val="005A5C7C"/>
    <w:rsid w:val="00722D14"/>
    <w:rsid w:val="009033ED"/>
    <w:rsid w:val="00AD5BDC"/>
    <w:rsid w:val="00AF4714"/>
    <w:rsid w:val="00AF4E0E"/>
    <w:rsid w:val="00BE2A3C"/>
    <w:rsid w:val="00E70039"/>
    <w:rsid w:val="00EA0558"/>
    <w:rsid w:val="00F23ED5"/>
    <w:rsid w:val="00FD086C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3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033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903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9033E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uiPriority w:val="99"/>
    <w:rsid w:val="009033ED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2018-01-15T13:14:00Z</cp:lastPrinted>
  <dcterms:created xsi:type="dcterms:W3CDTF">2018-01-12T13:11:00Z</dcterms:created>
  <dcterms:modified xsi:type="dcterms:W3CDTF">2018-01-22T14:05:00Z</dcterms:modified>
</cp:coreProperties>
</file>