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42" w:rsidRPr="006803A6" w:rsidRDefault="00116442" w:rsidP="00EE216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6803A6">
        <w:rPr>
          <w:rFonts w:ascii="Times New Roman" w:hAnsi="Times New Roman"/>
          <w:sz w:val="28"/>
          <w:szCs w:val="32"/>
        </w:rPr>
        <w:t>Р О С С И Й С К А Я      Ф Е Д Е Р А Ц И Я</w:t>
      </w:r>
    </w:p>
    <w:p w:rsidR="00116442" w:rsidRPr="006803A6" w:rsidRDefault="00116442" w:rsidP="00EE2161">
      <w:pPr>
        <w:tabs>
          <w:tab w:val="left" w:pos="7905"/>
        </w:tabs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6803A6">
        <w:rPr>
          <w:rFonts w:ascii="Times New Roman" w:hAnsi="Times New Roman"/>
          <w:sz w:val="28"/>
          <w:szCs w:val="32"/>
        </w:rPr>
        <w:t>Б Е Л Г О Р О Д С К А Я   О Б Л А С Т Ь</w:t>
      </w:r>
    </w:p>
    <w:p w:rsidR="00116442" w:rsidRPr="006803A6" w:rsidRDefault="000135D8" w:rsidP="00EE2161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28"/>
          <w:szCs w:val="32"/>
        </w:rPr>
      </w:pPr>
      <w:r w:rsidRPr="000135D8">
        <w:rPr>
          <w:rFonts w:ascii="Times New Roman" w:hAnsi="Times New Roman"/>
          <w:noProof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39.75pt;visibility:visible" filled="t">
            <v:imagedata r:id="rId7" o:title="" cropbottom="-539f" cropleft="6144f" cropright=".125"/>
          </v:shape>
        </w:pict>
      </w:r>
    </w:p>
    <w:p w:rsidR="00116442" w:rsidRPr="006803A6" w:rsidRDefault="00116442" w:rsidP="00E3480F">
      <w:pPr>
        <w:pStyle w:val="FR3"/>
        <w:tabs>
          <w:tab w:val="left" w:pos="68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6803A6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КАМЫЗИНСКОГО</w:t>
      </w:r>
      <w:r w:rsidRPr="006803A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16442" w:rsidRPr="006803A6" w:rsidRDefault="00116442" w:rsidP="00E3480F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6803A6">
        <w:rPr>
          <w:rFonts w:ascii="Times New Roman" w:hAnsi="Times New Roman"/>
          <w:sz w:val="28"/>
          <w:szCs w:val="28"/>
        </w:rPr>
        <w:t>МУНИЦИПАЛЬНОГО РАЙОНА «КРАСНЕНКСИЙ РАЙОН»</w:t>
      </w:r>
    </w:p>
    <w:p w:rsidR="00116442" w:rsidRPr="006803A6" w:rsidRDefault="00116442" w:rsidP="00E3480F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116442" w:rsidRPr="006803A6" w:rsidRDefault="00116442" w:rsidP="006803A6">
      <w:pPr>
        <w:pStyle w:val="Style2"/>
        <w:widowControl/>
        <w:spacing w:before="149"/>
        <w:ind w:right="-2"/>
        <w:jc w:val="center"/>
        <w:rPr>
          <w:rStyle w:val="FontStyle13"/>
          <w:spacing w:val="70"/>
          <w:sz w:val="28"/>
          <w:szCs w:val="26"/>
        </w:rPr>
      </w:pPr>
      <w:r w:rsidRPr="006803A6">
        <w:rPr>
          <w:rStyle w:val="FontStyle13"/>
          <w:spacing w:val="70"/>
          <w:sz w:val="28"/>
          <w:szCs w:val="26"/>
        </w:rPr>
        <w:t>ПОСТАНОВЛЕНИ</w:t>
      </w:r>
      <w:r>
        <w:rPr>
          <w:rStyle w:val="FontStyle13"/>
          <w:spacing w:val="70"/>
          <w:sz w:val="28"/>
          <w:szCs w:val="26"/>
        </w:rPr>
        <w:t>Е</w:t>
      </w:r>
    </w:p>
    <w:p w:rsidR="00116442" w:rsidRPr="006803A6" w:rsidRDefault="00116442" w:rsidP="006803A6">
      <w:pPr>
        <w:pStyle w:val="Style2"/>
        <w:widowControl/>
        <w:spacing w:before="149"/>
        <w:ind w:right="-2"/>
        <w:jc w:val="center"/>
        <w:rPr>
          <w:rStyle w:val="FontStyle13"/>
          <w:bCs/>
          <w:spacing w:val="70"/>
          <w:sz w:val="28"/>
          <w:szCs w:val="26"/>
        </w:rPr>
      </w:pPr>
    </w:p>
    <w:p w:rsidR="00116442" w:rsidRPr="006803A6" w:rsidRDefault="00116442" w:rsidP="006803A6">
      <w:pPr>
        <w:pStyle w:val="Style5"/>
        <w:widowControl/>
        <w:spacing w:line="240" w:lineRule="exact"/>
        <w:ind w:right="-2"/>
        <w:jc w:val="center"/>
        <w:rPr>
          <w:sz w:val="28"/>
          <w:szCs w:val="20"/>
        </w:rPr>
      </w:pPr>
    </w:p>
    <w:p w:rsidR="00116442" w:rsidRPr="00303724" w:rsidRDefault="00116442" w:rsidP="006803A6">
      <w:pPr>
        <w:pStyle w:val="Style5"/>
        <w:widowControl/>
        <w:spacing w:before="53" w:line="240" w:lineRule="auto"/>
        <w:ind w:right="-2"/>
        <w:jc w:val="center"/>
        <w:rPr>
          <w:rStyle w:val="FontStyle11"/>
          <w:sz w:val="28"/>
          <w:szCs w:val="26"/>
        </w:rPr>
      </w:pPr>
      <w:r>
        <w:rPr>
          <w:rStyle w:val="FontStyle11"/>
          <w:sz w:val="28"/>
          <w:szCs w:val="26"/>
        </w:rPr>
        <w:t>31</w:t>
      </w:r>
      <w:r w:rsidRPr="002D3A5B">
        <w:rPr>
          <w:rStyle w:val="FontStyle11"/>
          <w:sz w:val="28"/>
          <w:szCs w:val="26"/>
        </w:rPr>
        <w:t xml:space="preserve"> </w:t>
      </w:r>
      <w:r>
        <w:rPr>
          <w:rStyle w:val="FontStyle11"/>
          <w:sz w:val="28"/>
          <w:szCs w:val="26"/>
        </w:rPr>
        <w:t xml:space="preserve">августа </w:t>
      </w:r>
      <w:r w:rsidRPr="002D3A5B">
        <w:rPr>
          <w:rStyle w:val="FontStyle11"/>
          <w:sz w:val="28"/>
          <w:szCs w:val="26"/>
        </w:rPr>
        <w:t xml:space="preserve"> 2017 года</w:t>
      </w:r>
      <w:r w:rsidRPr="002D3A5B">
        <w:rPr>
          <w:rStyle w:val="FontStyle11"/>
          <w:sz w:val="28"/>
          <w:szCs w:val="26"/>
        </w:rPr>
        <w:tab/>
      </w:r>
      <w:r w:rsidRPr="002D3A5B">
        <w:rPr>
          <w:rStyle w:val="FontStyle11"/>
          <w:sz w:val="28"/>
          <w:szCs w:val="26"/>
        </w:rPr>
        <w:tab/>
      </w:r>
      <w:r w:rsidRPr="002D3A5B">
        <w:rPr>
          <w:rStyle w:val="FontStyle11"/>
          <w:sz w:val="28"/>
          <w:szCs w:val="26"/>
        </w:rPr>
        <w:tab/>
        <w:t xml:space="preserve">                                   </w:t>
      </w:r>
      <w:r w:rsidRPr="002D3A5B">
        <w:rPr>
          <w:rStyle w:val="FontStyle11"/>
          <w:sz w:val="28"/>
          <w:szCs w:val="26"/>
        </w:rPr>
        <w:tab/>
      </w:r>
      <w:r w:rsidRPr="002D3A5B">
        <w:rPr>
          <w:rStyle w:val="FontStyle11"/>
          <w:sz w:val="28"/>
          <w:szCs w:val="26"/>
        </w:rPr>
        <w:tab/>
        <w:t xml:space="preserve">№ </w:t>
      </w:r>
      <w:r>
        <w:rPr>
          <w:rStyle w:val="FontStyle11"/>
          <w:sz w:val="28"/>
          <w:szCs w:val="26"/>
        </w:rPr>
        <w:t>27</w:t>
      </w:r>
    </w:p>
    <w:p w:rsidR="00116442" w:rsidRPr="00303724" w:rsidRDefault="00116442" w:rsidP="006803A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16442" w:rsidRPr="006803A6" w:rsidRDefault="00116442" w:rsidP="006803A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16442" w:rsidRPr="006803A6" w:rsidRDefault="00116442" w:rsidP="006803A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16442" w:rsidRPr="006803A6" w:rsidRDefault="00116442" w:rsidP="006803A6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  <w:r w:rsidRPr="006803A6">
        <w:rPr>
          <w:rFonts w:ascii="Times New Roman" w:hAnsi="Times New Roman"/>
          <w:b/>
          <w:sz w:val="28"/>
        </w:rPr>
        <w:t>О присвоении адресов</w:t>
      </w:r>
    </w:p>
    <w:p w:rsidR="00116442" w:rsidRPr="006803A6" w:rsidRDefault="00116442" w:rsidP="006803A6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  <w:r w:rsidRPr="006803A6">
        <w:rPr>
          <w:rFonts w:ascii="Times New Roman" w:hAnsi="Times New Roman"/>
          <w:b/>
          <w:sz w:val="28"/>
        </w:rPr>
        <w:t>объектам недвижимости</w:t>
      </w:r>
    </w:p>
    <w:p w:rsidR="00116442" w:rsidRPr="006803A6" w:rsidRDefault="00116442" w:rsidP="00710A69">
      <w:pPr>
        <w:spacing w:after="0" w:line="240" w:lineRule="auto"/>
        <w:ind w:left="709"/>
        <w:rPr>
          <w:rFonts w:ascii="Times New Roman" w:hAnsi="Times New Roman"/>
          <w:sz w:val="28"/>
        </w:rPr>
      </w:pPr>
    </w:p>
    <w:p w:rsidR="00116442" w:rsidRPr="006803A6" w:rsidRDefault="00116442" w:rsidP="00710A69">
      <w:pPr>
        <w:spacing w:after="0" w:line="240" w:lineRule="auto"/>
        <w:ind w:left="709"/>
        <w:rPr>
          <w:rFonts w:ascii="Times New Roman" w:hAnsi="Times New Roman"/>
          <w:sz w:val="28"/>
        </w:rPr>
      </w:pPr>
    </w:p>
    <w:p w:rsidR="00116442" w:rsidRPr="006803A6" w:rsidRDefault="00116442" w:rsidP="001042CA">
      <w:pPr>
        <w:spacing w:after="0" w:line="240" w:lineRule="auto"/>
        <w:ind w:left="709" w:firstLine="851"/>
        <w:rPr>
          <w:rFonts w:ascii="Times New Roman" w:hAnsi="Times New Roman"/>
          <w:sz w:val="28"/>
        </w:rPr>
      </w:pPr>
    </w:p>
    <w:p w:rsidR="00116442" w:rsidRPr="006803A6" w:rsidRDefault="00116442" w:rsidP="0055309B">
      <w:pPr>
        <w:pStyle w:val="ConsPlusNormal"/>
        <w:ind w:firstLine="851"/>
        <w:jc w:val="both"/>
        <w:rPr>
          <w:b/>
        </w:rPr>
      </w:pPr>
      <w:r w:rsidRPr="006803A6">
        <w:t xml:space="preserve"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bookmarkStart w:id="0" w:name="OLE_LINK29"/>
      <w:bookmarkStart w:id="1" w:name="OLE_LINK30"/>
      <w:r w:rsidRPr="006803A6">
        <w:t>Постановлением Правительства РФ от 19.11.2014 № 1221 "Об утверждении Правил присвоения, изменения и аннулирования адресов", с учетом письма Управления Росреестра по Белгородской области от 01.04.2016г. № 0306/3052-ЕС,</w:t>
      </w:r>
      <w:r>
        <w:t xml:space="preserve"> постановления Камызинского сельского поселения муниципального района «Красненский район» от  12.08.2015 года № 17</w:t>
      </w:r>
      <w:r w:rsidRPr="00AF5807">
        <w:t xml:space="preserve"> «Об утверждении </w:t>
      </w:r>
      <w:hyperlink w:anchor="Par35" w:history="1">
        <w:r w:rsidRPr="00AF5807">
          <w:t>Правил</w:t>
        </w:r>
      </w:hyperlink>
      <w:r w:rsidRPr="00AF5807">
        <w:t xml:space="preserve"> присвоения, изменения и аннулирования адресов </w:t>
      </w:r>
      <w:r w:rsidRPr="00AF5807">
        <w:rPr>
          <w:bCs/>
        </w:rPr>
        <w:t xml:space="preserve">на территории </w:t>
      </w:r>
      <w:r>
        <w:rPr>
          <w:bCs/>
        </w:rPr>
        <w:t>Камызинского</w:t>
      </w:r>
      <w:r w:rsidRPr="00AF5807">
        <w:rPr>
          <w:bCs/>
        </w:rPr>
        <w:t xml:space="preserve"> сельского поселения муниципального района «Красненский район»</w:t>
      </w:r>
      <w:r>
        <w:rPr>
          <w:bCs/>
        </w:rPr>
        <w:t xml:space="preserve"> </w:t>
      </w:r>
      <w:r w:rsidRPr="00AF5807">
        <w:rPr>
          <w:bCs/>
        </w:rPr>
        <w:t>Белгородской области»</w:t>
      </w:r>
      <w:r>
        <w:rPr>
          <w:bCs/>
        </w:rPr>
        <w:t>,</w:t>
      </w:r>
      <w:r w:rsidRPr="006803A6">
        <w:t xml:space="preserve"> </w:t>
      </w:r>
      <w:bookmarkEnd w:id="0"/>
      <w:bookmarkEnd w:id="1"/>
      <w:r>
        <w:t>в целях упорядочения адресного хозяйства,</w:t>
      </w:r>
      <w:r w:rsidRPr="002D3A5B">
        <w:t xml:space="preserve"> администрация</w:t>
      </w:r>
      <w:r w:rsidRPr="006803A6">
        <w:t xml:space="preserve"> </w:t>
      </w:r>
      <w:r>
        <w:t>Камызинского</w:t>
      </w:r>
      <w:r w:rsidRPr="006803A6">
        <w:t xml:space="preserve"> сельского поселения </w:t>
      </w:r>
      <w:r w:rsidRPr="006803A6">
        <w:rPr>
          <w:b/>
        </w:rPr>
        <w:t>постановляет:</w:t>
      </w:r>
    </w:p>
    <w:p w:rsidR="00116442" w:rsidRPr="006803A6" w:rsidRDefault="00116442" w:rsidP="0055309B">
      <w:pPr>
        <w:pStyle w:val="ConsPlusNormal"/>
        <w:ind w:firstLine="708"/>
        <w:jc w:val="both"/>
      </w:pPr>
      <w:r w:rsidRPr="006803A6">
        <w:t>1. Присвоить адреса следующим объектам недвижимости:</w:t>
      </w:r>
    </w:p>
    <w:p w:rsidR="00116442" w:rsidRPr="00272653" w:rsidRDefault="00116442" w:rsidP="005928C2">
      <w:pPr>
        <w:pStyle w:val="ConsPlusNormal"/>
        <w:ind w:firstLine="708"/>
        <w:jc w:val="both"/>
      </w:pPr>
      <w:r w:rsidRPr="00272653">
        <w:t xml:space="preserve">1.1 </w:t>
      </w:r>
      <w:r>
        <w:t>Жилому дому</w:t>
      </w:r>
      <w:r w:rsidRPr="00272653">
        <w:t xml:space="preserve">, расположенному в административных границах </w:t>
      </w:r>
      <w:r>
        <w:t>Камызинского</w:t>
      </w:r>
      <w:r w:rsidRPr="00272653">
        <w:t xml:space="preserve"> сельского поселения муниципального района «Красненский район» Белгородской области Российской Федерации, на земельном участке площадью </w:t>
      </w:r>
      <w:r>
        <w:t>1340</w:t>
      </w:r>
      <w:r w:rsidRPr="00272653">
        <w:t xml:space="preserve"> кв.м., кадастровый номер 31:07:</w:t>
      </w:r>
      <w:r>
        <w:t>1005009:</w:t>
      </w:r>
      <w:r w:rsidRPr="005928C2">
        <w:t>63,</w:t>
      </w:r>
      <w:r w:rsidRPr="00272653">
        <w:t xml:space="preserve"> присвоить следующий адрес: Российская Федерация, Белгородская область, Красненский район, с.п. </w:t>
      </w:r>
      <w:r>
        <w:t>Камызинское</w:t>
      </w:r>
      <w:r w:rsidRPr="00272653">
        <w:t xml:space="preserve">, с. </w:t>
      </w:r>
      <w:r>
        <w:t>Камызино</w:t>
      </w:r>
      <w:r w:rsidRPr="00272653">
        <w:t xml:space="preserve">, ул. </w:t>
      </w:r>
      <w:r>
        <w:t>Пролетарская, дом № 29в/1;</w:t>
      </w:r>
      <w:r w:rsidRPr="00597432">
        <w:t xml:space="preserve"> </w:t>
      </w:r>
      <w:r>
        <w:t>жилому дому</w:t>
      </w:r>
      <w:r w:rsidRPr="00272653">
        <w:t xml:space="preserve">, расположенному в административных границах </w:t>
      </w:r>
      <w:r>
        <w:lastRenderedPageBreak/>
        <w:t>Камызинского</w:t>
      </w:r>
      <w:r w:rsidRPr="00272653">
        <w:t xml:space="preserve"> сельского поселения муниципального района «Красненский район» Белгородской области Российской Федерации, на земельном участке площадью </w:t>
      </w:r>
      <w:r>
        <w:t>1102</w:t>
      </w:r>
      <w:r w:rsidRPr="00272653">
        <w:t xml:space="preserve"> кв.м., кадастровый номер 31:07:</w:t>
      </w:r>
      <w:r>
        <w:t>1005009:64</w:t>
      </w:r>
      <w:r w:rsidRPr="00272653">
        <w:t xml:space="preserve">, присвоить следующий адрес: Российская Федерация, Белгородская область, Красненский район, с.п. </w:t>
      </w:r>
      <w:r>
        <w:t>Камызинское</w:t>
      </w:r>
      <w:r w:rsidRPr="00272653">
        <w:t xml:space="preserve">, с. </w:t>
      </w:r>
      <w:r>
        <w:t>Камызино</w:t>
      </w:r>
      <w:r w:rsidRPr="00272653">
        <w:t xml:space="preserve">, ул. </w:t>
      </w:r>
      <w:r>
        <w:t>Пролетарская, дом № 29 в/2;</w:t>
      </w:r>
      <w:r w:rsidRPr="005928C2">
        <w:t xml:space="preserve"> </w:t>
      </w:r>
      <w:r>
        <w:t>жилому дому</w:t>
      </w:r>
      <w:r w:rsidRPr="00272653">
        <w:t xml:space="preserve">, расположенному в административных границах </w:t>
      </w:r>
      <w:r>
        <w:t>Камызинского</w:t>
      </w:r>
      <w:r w:rsidRPr="00272653">
        <w:t xml:space="preserve"> сельского поселения муниципального района «Красненский район» Белгородской области Российской Федерации, на земельном участке площадью </w:t>
      </w:r>
      <w:r>
        <w:t>1340</w:t>
      </w:r>
      <w:r w:rsidRPr="00272653">
        <w:t xml:space="preserve"> кв.м., кадастровый номер 31:07:</w:t>
      </w:r>
      <w:r>
        <w:t>1005009:66</w:t>
      </w:r>
      <w:r w:rsidRPr="00272653">
        <w:t xml:space="preserve">, присвоить следующий адрес: Российская Федерация, Белгородская область, Красненский район, с.п. </w:t>
      </w:r>
      <w:r>
        <w:t>Камызинское</w:t>
      </w:r>
      <w:r w:rsidRPr="00272653">
        <w:t xml:space="preserve">, с. </w:t>
      </w:r>
      <w:r>
        <w:t>Камызино</w:t>
      </w:r>
      <w:r w:rsidRPr="00272653">
        <w:t xml:space="preserve">, ул. </w:t>
      </w:r>
      <w:r>
        <w:t>Пролетарская, дом № 29 в/3;</w:t>
      </w:r>
    </w:p>
    <w:p w:rsidR="00116442" w:rsidRPr="00272653" w:rsidRDefault="00116442" w:rsidP="005928C2">
      <w:pPr>
        <w:pStyle w:val="ConsPlusNormal"/>
        <w:jc w:val="both"/>
      </w:pPr>
    </w:p>
    <w:p w:rsidR="00116442" w:rsidRDefault="00116442" w:rsidP="005928C2">
      <w:pPr>
        <w:pStyle w:val="ConsPlusNormal"/>
        <w:ind w:firstLine="708"/>
        <w:jc w:val="both"/>
      </w:pPr>
      <w:r w:rsidRPr="00272653">
        <w:t xml:space="preserve">1.2 Земельному участку площадью </w:t>
      </w:r>
      <w:r>
        <w:t>1340</w:t>
      </w:r>
      <w:r w:rsidRPr="00272653">
        <w:t xml:space="preserve"> кв.м., кадастровый номер 31:07:</w:t>
      </w:r>
      <w:r>
        <w:t>1005009:63</w:t>
      </w:r>
      <w:r w:rsidRPr="00272653">
        <w:t xml:space="preserve">, расположенному на землях населённых пунктов, присвоить следующий адрес: Российская Федерация, Белгородская область, Красненский район, с.п. </w:t>
      </w:r>
      <w:r>
        <w:t>Камызинское</w:t>
      </w:r>
      <w:r w:rsidRPr="00272653">
        <w:t xml:space="preserve">, с. </w:t>
      </w:r>
      <w:r>
        <w:t>Камызино</w:t>
      </w:r>
      <w:r w:rsidRPr="00272653">
        <w:t xml:space="preserve">, ул. </w:t>
      </w:r>
      <w:r>
        <w:t>Пролетарская, участок № 29в/1;</w:t>
      </w:r>
      <w:r w:rsidRPr="00597432">
        <w:t xml:space="preserve"> </w:t>
      </w:r>
      <w:r>
        <w:t>з</w:t>
      </w:r>
      <w:r w:rsidRPr="00272653">
        <w:t xml:space="preserve">емельному участку площадью </w:t>
      </w:r>
      <w:r>
        <w:t>1102</w:t>
      </w:r>
      <w:r w:rsidRPr="00272653">
        <w:t xml:space="preserve"> кв.м., кадастровый номер 31:07:</w:t>
      </w:r>
      <w:r>
        <w:t>1005009:64</w:t>
      </w:r>
      <w:r w:rsidRPr="00272653">
        <w:t xml:space="preserve">, расположенному на землях населённых пунктов, присвоить следующий адрес: Российская Федерация, Белгородская область, Красненский район, с.п. </w:t>
      </w:r>
      <w:r>
        <w:t>Камызинское</w:t>
      </w:r>
      <w:r w:rsidRPr="00272653">
        <w:t xml:space="preserve">, с. </w:t>
      </w:r>
      <w:r>
        <w:t>Камызино</w:t>
      </w:r>
      <w:r w:rsidRPr="00272653">
        <w:t xml:space="preserve">, ул. </w:t>
      </w:r>
      <w:r>
        <w:t>Пролетарская, участок № 29в/2.</w:t>
      </w:r>
      <w:r w:rsidRPr="005928C2">
        <w:t xml:space="preserve"> </w:t>
      </w:r>
      <w:r>
        <w:t>з</w:t>
      </w:r>
      <w:r w:rsidRPr="00272653">
        <w:t xml:space="preserve">емельному участку площадью </w:t>
      </w:r>
      <w:r>
        <w:t>1340</w:t>
      </w:r>
      <w:r w:rsidRPr="00272653">
        <w:t xml:space="preserve"> кв.м., кадастровый номер 31:07:</w:t>
      </w:r>
      <w:r>
        <w:t>1005009:66</w:t>
      </w:r>
      <w:r w:rsidRPr="00272653">
        <w:t xml:space="preserve">, расположенному на землях населённых пунктов, присвоить следующий адрес: Российская Федерация, Белгородская область, Красненский район, с.п. </w:t>
      </w:r>
      <w:r>
        <w:t>Камызинское</w:t>
      </w:r>
      <w:r w:rsidRPr="00272653">
        <w:t xml:space="preserve">, с. </w:t>
      </w:r>
      <w:r>
        <w:t>Камызино</w:t>
      </w:r>
      <w:r w:rsidRPr="00272653">
        <w:t xml:space="preserve">, ул. </w:t>
      </w:r>
      <w:r>
        <w:t>Пролетарская, участок № 29в/3.</w:t>
      </w:r>
    </w:p>
    <w:p w:rsidR="00116442" w:rsidRDefault="00116442" w:rsidP="002012E7">
      <w:pPr>
        <w:pStyle w:val="ConsPlusNormal"/>
        <w:ind w:firstLine="708"/>
        <w:jc w:val="both"/>
      </w:pPr>
    </w:p>
    <w:p w:rsidR="00116442" w:rsidRPr="006803A6" w:rsidRDefault="00116442" w:rsidP="002012E7">
      <w:pPr>
        <w:pStyle w:val="ConsPlusNormal"/>
        <w:ind w:firstLine="708"/>
        <w:jc w:val="both"/>
      </w:pPr>
      <w:r w:rsidRPr="006803A6">
        <w:t xml:space="preserve">3. </w:t>
      </w:r>
      <w:r w:rsidRPr="00272653">
        <w:t xml:space="preserve">Главному специалисту </w:t>
      </w:r>
      <w:r>
        <w:t>по земле и муниципальной собственности администрации Камызинского сельского поселения муниципальный район «Красненский район» Веретенниковой С.Н. (по согла</w:t>
      </w:r>
      <w:r w:rsidRPr="00272653">
        <w:t>сованию)</w:t>
      </w:r>
      <w:r>
        <w:t xml:space="preserve"> </w:t>
      </w:r>
      <w:r w:rsidRPr="006803A6">
        <w:t>обеспечить внесение сведений о присвоении адресов, указанных в п. 1. в ФИАС и подачу заявлений о внесении изменений в данные государственного кадастра недвижимости в целях отражения сведений об учете адресов объектов недвижимости, утвержденных настоящим постановлением.</w:t>
      </w:r>
    </w:p>
    <w:p w:rsidR="00116442" w:rsidRPr="006803A6" w:rsidRDefault="00116442" w:rsidP="0055309B">
      <w:pPr>
        <w:pStyle w:val="ConsPlusNormal"/>
        <w:ind w:firstLine="851"/>
        <w:jc w:val="both"/>
      </w:pPr>
      <w:r w:rsidRPr="006803A6">
        <w:t xml:space="preserve">4. Контроль за исполнением постановления возложить на главу администрации </w:t>
      </w:r>
      <w:r>
        <w:t>Камызинского</w:t>
      </w:r>
      <w:r w:rsidRPr="006803A6">
        <w:t xml:space="preserve"> сельского поселения.</w:t>
      </w:r>
    </w:p>
    <w:p w:rsidR="00116442" w:rsidRPr="006803A6" w:rsidRDefault="00116442" w:rsidP="0055309B">
      <w:pPr>
        <w:pStyle w:val="ConsPlusNormal"/>
        <w:ind w:firstLine="851"/>
        <w:jc w:val="both"/>
      </w:pPr>
    </w:p>
    <w:p w:rsidR="00116442" w:rsidRPr="006803A6" w:rsidRDefault="00EB6BB3" w:rsidP="0055309B">
      <w:pPr>
        <w:pStyle w:val="ConsPlusNormal"/>
        <w:ind w:firstLine="851"/>
        <w:jc w:val="both"/>
      </w:pPr>
      <w:r>
        <w:rPr>
          <w:noProof/>
          <w:lang w:eastAsia="ru-RU"/>
        </w:rPr>
        <w:pict>
          <v:shape id="_x0000_s1026" type="#_x0000_t75" style="position:absolute;left:0;text-align:left;margin-left:261pt;margin-top:15.25pt;width:90pt;height:1in;z-index:-1" wrapcoords="-180 0 -180 21375 21600 21375 21600 0 -180 0">
            <v:imagedata r:id="rId8" o:title="" blacklevel="1966f"/>
            <w10:wrap type="tight"/>
          </v:shape>
        </w:pict>
      </w:r>
    </w:p>
    <w:p w:rsidR="00116442" w:rsidRPr="006803A6" w:rsidRDefault="00116442" w:rsidP="0055309B">
      <w:pPr>
        <w:pStyle w:val="ConsPlusNormal"/>
        <w:ind w:firstLine="851"/>
        <w:jc w:val="both"/>
      </w:pPr>
    </w:p>
    <w:p w:rsidR="00116442" w:rsidRPr="006803A6" w:rsidRDefault="00116442" w:rsidP="0055309B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6803A6">
        <w:rPr>
          <w:rFonts w:ascii="Times New Roman" w:hAnsi="Times New Roman"/>
          <w:b/>
          <w:bCs/>
          <w:sz w:val="28"/>
        </w:rPr>
        <w:t>Глава администрации</w:t>
      </w:r>
    </w:p>
    <w:p w:rsidR="00116442" w:rsidRPr="006803A6" w:rsidRDefault="00116442" w:rsidP="0055309B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Камызинского</w:t>
      </w:r>
      <w:r w:rsidRPr="006803A6">
        <w:rPr>
          <w:rFonts w:ascii="Times New Roman" w:hAnsi="Times New Roman"/>
          <w:b/>
          <w:bCs/>
          <w:sz w:val="28"/>
        </w:rPr>
        <w:t xml:space="preserve"> сельского поселения                                  </w:t>
      </w:r>
      <w:r>
        <w:rPr>
          <w:rFonts w:ascii="Times New Roman" w:hAnsi="Times New Roman"/>
          <w:b/>
          <w:bCs/>
          <w:sz w:val="28"/>
        </w:rPr>
        <w:t xml:space="preserve"> А.Н. Фарафонов</w:t>
      </w:r>
    </w:p>
    <w:sectPr w:rsidR="00116442" w:rsidRPr="006803A6" w:rsidSect="0055309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141" w:rsidRDefault="00FE1141" w:rsidP="00064A5B">
      <w:pPr>
        <w:spacing w:after="0" w:line="240" w:lineRule="auto"/>
      </w:pPr>
      <w:r>
        <w:separator/>
      </w:r>
    </w:p>
  </w:endnote>
  <w:endnote w:type="continuationSeparator" w:id="1">
    <w:p w:rsidR="00FE1141" w:rsidRDefault="00FE1141" w:rsidP="0006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141" w:rsidRDefault="00FE1141" w:rsidP="00064A5B">
      <w:pPr>
        <w:spacing w:after="0" w:line="240" w:lineRule="auto"/>
      </w:pPr>
      <w:r>
        <w:separator/>
      </w:r>
    </w:p>
  </w:footnote>
  <w:footnote w:type="continuationSeparator" w:id="1">
    <w:p w:rsidR="00FE1141" w:rsidRDefault="00FE1141" w:rsidP="0006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42" w:rsidRDefault="000135D8">
    <w:pPr>
      <w:pStyle w:val="a6"/>
      <w:jc w:val="center"/>
    </w:pPr>
    <w:fldSimple w:instr="PAGE   \* MERGEFORMAT">
      <w:r w:rsidR="00EB6BB3">
        <w:rPr>
          <w:noProof/>
        </w:rPr>
        <w:t>2</w:t>
      </w:r>
    </w:fldSimple>
  </w:p>
  <w:p w:rsidR="00116442" w:rsidRDefault="0011644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6594"/>
    <w:multiLevelType w:val="hybridMultilevel"/>
    <w:tmpl w:val="6738433A"/>
    <w:lvl w:ilvl="0" w:tplc="C130FA60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7BD01E17"/>
    <w:multiLevelType w:val="hybridMultilevel"/>
    <w:tmpl w:val="1750B52E"/>
    <w:lvl w:ilvl="0" w:tplc="29007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CAE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BE6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389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AEA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64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E9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FC0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90D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A69"/>
    <w:rsid w:val="00010E9A"/>
    <w:rsid w:val="000135D8"/>
    <w:rsid w:val="0003735C"/>
    <w:rsid w:val="00056FED"/>
    <w:rsid w:val="0005758C"/>
    <w:rsid w:val="00064A5B"/>
    <w:rsid w:val="000754FD"/>
    <w:rsid w:val="00086236"/>
    <w:rsid w:val="00092A07"/>
    <w:rsid w:val="001042CA"/>
    <w:rsid w:val="00116442"/>
    <w:rsid w:val="00141FBF"/>
    <w:rsid w:val="001710CF"/>
    <w:rsid w:val="001747C3"/>
    <w:rsid w:val="001B0175"/>
    <w:rsid w:val="001C58E5"/>
    <w:rsid w:val="002012E7"/>
    <w:rsid w:val="00244030"/>
    <w:rsid w:val="002620FF"/>
    <w:rsid w:val="00272653"/>
    <w:rsid w:val="00273E2C"/>
    <w:rsid w:val="002D3A5B"/>
    <w:rsid w:val="00303724"/>
    <w:rsid w:val="00386CAD"/>
    <w:rsid w:val="003A72AF"/>
    <w:rsid w:val="003B092C"/>
    <w:rsid w:val="004465B7"/>
    <w:rsid w:val="004963C3"/>
    <w:rsid w:val="004F60E5"/>
    <w:rsid w:val="005503C0"/>
    <w:rsid w:val="0055309B"/>
    <w:rsid w:val="00561876"/>
    <w:rsid w:val="005928C2"/>
    <w:rsid w:val="00597432"/>
    <w:rsid w:val="005F6363"/>
    <w:rsid w:val="006022A4"/>
    <w:rsid w:val="00631787"/>
    <w:rsid w:val="00655003"/>
    <w:rsid w:val="006728EC"/>
    <w:rsid w:val="006803A6"/>
    <w:rsid w:val="006D241E"/>
    <w:rsid w:val="006D3941"/>
    <w:rsid w:val="006F57D5"/>
    <w:rsid w:val="00710A69"/>
    <w:rsid w:val="00741362"/>
    <w:rsid w:val="00753F53"/>
    <w:rsid w:val="007576ED"/>
    <w:rsid w:val="00772ADB"/>
    <w:rsid w:val="007830FB"/>
    <w:rsid w:val="007A7DE2"/>
    <w:rsid w:val="007B2FC4"/>
    <w:rsid w:val="007F7298"/>
    <w:rsid w:val="00826573"/>
    <w:rsid w:val="008656E3"/>
    <w:rsid w:val="0088499D"/>
    <w:rsid w:val="008943AF"/>
    <w:rsid w:val="008A61C0"/>
    <w:rsid w:val="008C76A9"/>
    <w:rsid w:val="00903258"/>
    <w:rsid w:val="00933B4E"/>
    <w:rsid w:val="00957C43"/>
    <w:rsid w:val="009930AA"/>
    <w:rsid w:val="009A39D0"/>
    <w:rsid w:val="009B7974"/>
    <w:rsid w:val="009F69B7"/>
    <w:rsid w:val="00A30C05"/>
    <w:rsid w:val="00A510DA"/>
    <w:rsid w:val="00A5783C"/>
    <w:rsid w:val="00A60FAF"/>
    <w:rsid w:val="00A7117F"/>
    <w:rsid w:val="00A8639B"/>
    <w:rsid w:val="00AF5807"/>
    <w:rsid w:val="00B03F96"/>
    <w:rsid w:val="00B166C0"/>
    <w:rsid w:val="00B91258"/>
    <w:rsid w:val="00BA4B6B"/>
    <w:rsid w:val="00BB057C"/>
    <w:rsid w:val="00BE2DA0"/>
    <w:rsid w:val="00C31DCE"/>
    <w:rsid w:val="00C76E0F"/>
    <w:rsid w:val="00C85F15"/>
    <w:rsid w:val="00CB5F8F"/>
    <w:rsid w:val="00CC17A7"/>
    <w:rsid w:val="00CE644B"/>
    <w:rsid w:val="00E10C9C"/>
    <w:rsid w:val="00E3480F"/>
    <w:rsid w:val="00E81136"/>
    <w:rsid w:val="00E830BD"/>
    <w:rsid w:val="00EA2DE1"/>
    <w:rsid w:val="00EB6BB3"/>
    <w:rsid w:val="00EC14D1"/>
    <w:rsid w:val="00EC6F64"/>
    <w:rsid w:val="00ED1E79"/>
    <w:rsid w:val="00ED7DB5"/>
    <w:rsid w:val="00EE2161"/>
    <w:rsid w:val="00F23E3C"/>
    <w:rsid w:val="00F24FB3"/>
    <w:rsid w:val="00FE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0A6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1042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08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uiPriority w:val="99"/>
    <w:rsid w:val="00064A5B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064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064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64A5B"/>
    <w:rPr>
      <w:rFonts w:cs="Times New Roman"/>
    </w:rPr>
  </w:style>
  <w:style w:type="paragraph" w:styleId="a8">
    <w:name w:val="footer"/>
    <w:basedOn w:val="a"/>
    <w:link w:val="a9"/>
    <w:uiPriority w:val="99"/>
    <w:rsid w:val="00064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064A5B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C7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C76A9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E34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3480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3480F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E3480F"/>
    <w:rPr>
      <w:rFonts w:ascii="Times New Roman" w:hAnsi="Times New Roman"/>
      <w:b/>
      <w:sz w:val="26"/>
    </w:rPr>
  </w:style>
  <w:style w:type="paragraph" w:customStyle="1" w:styleId="FR3">
    <w:name w:val="FR3"/>
    <w:uiPriority w:val="99"/>
    <w:rsid w:val="00E3480F"/>
    <w:pPr>
      <w:widowControl w:val="0"/>
      <w:spacing w:before="840"/>
      <w:ind w:left="680"/>
    </w:pPr>
    <w:rPr>
      <w:rFonts w:ascii="Arial" w:hAnsi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  Ф Е Д Е Р А Ц И Я</dc:title>
  <dc:subject/>
  <dc:creator>Лата О.А.</dc:creator>
  <cp:keywords/>
  <dc:description/>
  <cp:lastModifiedBy>User</cp:lastModifiedBy>
  <cp:revision>9</cp:revision>
  <cp:lastPrinted>2017-09-07T05:40:00Z</cp:lastPrinted>
  <dcterms:created xsi:type="dcterms:W3CDTF">2017-07-03T13:44:00Z</dcterms:created>
  <dcterms:modified xsi:type="dcterms:W3CDTF">2017-10-13T13:25:00Z</dcterms:modified>
</cp:coreProperties>
</file>