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83" w:rsidRPr="00F80D83" w:rsidRDefault="00F80D83" w:rsidP="00F80D83">
      <w:pPr>
        <w:pStyle w:val="Style7"/>
        <w:widowControl/>
        <w:spacing w:line="240" w:lineRule="auto"/>
        <w:ind w:firstLine="0"/>
        <w:jc w:val="center"/>
        <w:rPr>
          <w:rStyle w:val="FontStyle14"/>
          <w:sz w:val="28"/>
          <w:szCs w:val="28"/>
        </w:rPr>
      </w:pPr>
      <w:r w:rsidRPr="00F80D83">
        <w:rPr>
          <w:rStyle w:val="FontStyle14"/>
          <w:sz w:val="28"/>
          <w:szCs w:val="28"/>
        </w:rPr>
        <w:t xml:space="preserve">российская федерация </w:t>
      </w:r>
    </w:p>
    <w:p w:rsidR="00F80D83" w:rsidRPr="00F80D83" w:rsidRDefault="00F80D83" w:rsidP="00F80D83">
      <w:pPr>
        <w:pStyle w:val="Style7"/>
        <w:widowControl/>
        <w:spacing w:line="240" w:lineRule="auto"/>
        <w:ind w:firstLine="0"/>
        <w:jc w:val="center"/>
        <w:rPr>
          <w:rStyle w:val="FontStyle14"/>
          <w:sz w:val="28"/>
          <w:szCs w:val="28"/>
        </w:rPr>
      </w:pPr>
      <w:r w:rsidRPr="00F80D83">
        <w:rPr>
          <w:rStyle w:val="FontStyle14"/>
          <w:sz w:val="28"/>
          <w:szCs w:val="28"/>
        </w:rPr>
        <w:t>белгородская область</w:t>
      </w:r>
    </w:p>
    <w:p w:rsidR="00F80D83" w:rsidRPr="00F80D83" w:rsidRDefault="00F80D83" w:rsidP="00F80D83">
      <w:pPr>
        <w:pStyle w:val="Style7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0D83" w:rsidRPr="00F80D83" w:rsidRDefault="00F80D83" w:rsidP="00F80D83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D83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667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514" r="12778" b="-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D83" w:rsidRPr="00F80D83" w:rsidRDefault="00F80D83" w:rsidP="00F80D83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D8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F80D83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F80D83" w:rsidRPr="00F80D83" w:rsidRDefault="00F80D83" w:rsidP="00F80D83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D83">
        <w:rPr>
          <w:rFonts w:ascii="Times New Roman" w:hAnsi="Times New Roman" w:cs="Times New Roman"/>
          <w:sz w:val="28"/>
          <w:szCs w:val="28"/>
        </w:rPr>
        <w:t>МУНИЦИПАЛЬНОГО  РАЙОНА  «КРАСНЕНСКИЙ  РАЙОН»</w:t>
      </w:r>
    </w:p>
    <w:p w:rsidR="00F80D83" w:rsidRPr="00F80D83" w:rsidRDefault="00F80D83" w:rsidP="00F80D83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83" w:rsidRPr="00F80D83" w:rsidRDefault="00F80D83" w:rsidP="00F80D83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83" w:rsidRPr="00F80D83" w:rsidRDefault="00F80D83" w:rsidP="00F80D83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D83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F80D83" w:rsidRPr="00F80D83" w:rsidRDefault="00F80D83" w:rsidP="00F80D83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D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80D83" w:rsidRPr="00F80D83" w:rsidRDefault="00F80D83" w:rsidP="00F8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D83" w:rsidRPr="00F80D83" w:rsidRDefault="00F80D83" w:rsidP="00F8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D83">
        <w:rPr>
          <w:rFonts w:ascii="Times New Roman" w:hAnsi="Times New Roman" w:cs="Times New Roman"/>
          <w:sz w:val="28"/>
          <w:szCs w:val="28"/>
        </w:rPr>
        <w:t>11 марта  2016  года</w:t>
      </w:r>
      <w:r w:rsidRPr="00F80D83">
        <w:rPr>
          <w:rFonts w:ascii="Times New Roman" w:hAnsi="Times New Roman" w:cs="Times New Roman"/>
          <w:sz w:val="28"/>
          <w:szCs w:val="28"/>
        </w:rPr>
        <w:tab/>
      </w:r>
      <w:r w:rsidRPr="00F80D83">
        <w:rPr>
          <w:rFonts w:ascii="Times New Roman" w:hAnsi="Times New Roman" w:cs="Times New Roman"/>
          <w:sz w:val="28"/>
          <w:szCs w:val="28"/>
        </w:rPr>
        <w:tab/>
      </w:r>
      <w:r w:rsidRPr="00F80D83">
        <w:rPr>
          <w:rFonts w:ascii="Times New Roman" w:hAnsi="Times New Roman" w:cs="Times New Roman"/>
          <w:sz w:val="28"/>
          <w:szCs w:val="28"/>
        </w:rPr>
        <w:tab/>
      </w:r>
      <w:r w:rsidRPr="00F80D83">
        <w:rPr>
          <w:rFonts w:ascii="Times New Roman" w:hAnsi="Times New Roman" w:cs="Times New Roman"/>
          <w:sz w:val="28"/>
          <w:szCs w:val="28"/>
        </w:rPr>
        <w:tab/>
      </w:r>
      <w:r w:rsidRPr="00F80D83">
        <w:rPr>
          <w:rFonts w:ascii="Times New Roman" w:hAnsi="Times New Roman" w:cs="Times New Roman"/>
          <w:sz w:val="28"/>
          <w:szCs w:val="28"/>
        </w:rPr>
        <w:tab/>
      </w:r>
      <w:r w:rsidRPr="00F80D83">
        <w:rPr>
          <w:rFonts w:ascii="Times New Roman" w:hAnsi="Times New Roman" w:cs="Times New Roman"/>
          <w:sz w:val="28"/>
          <w:szCs w:val="28"/>
        </w:rPr>
        <w:tab/>
      </w:r>
      <w:r w:rsidRPr="00F80D83">
        <w:rPr>
          <w:rFonts w:ascii="Times New Roman" w:hAnsi="Times New Roman" w:cs="Times New Roman"/>
          <w:sz w:val="28"/>
          <w:szCs w:val="28"/>
        </w:rPr>
        <w:tab/>
        <w:t xml:space="preserve">                № 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F80D8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F80D8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F80D83" w:rsidRPr="00F80D83" w:rsidRDefault="00F80D83" w:rsidP="00F80D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D83" w:rsidRPr="00F80D83" w:rsidRDefault="00F80D83" w:rsidP="00F8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D83" w:rsidRPr="00F80D83" w:rsidRDefault="00F80D83" w:rsidP="00F80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D83">
        <w:rPr>
          <w:rFonts w:ascii="Times New Roman" w:hAnsi="Times New Roman" w:cs="Times New Roman"/>
          <w:b/>
          <w:sz w:val="28"/>
          <w:szCs w:val="28"/>
        </w:rPr>
        <w:t xml:space="preserve">О мерах по повышению пожарной безопасности </w:t>
      </w:r>
    </w:p>
    <w:p w:rsidR="00F80D83" w:rsidRPr="00F80D83" w:rsidRDefault="00F80D83" w:rsidP="00F80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D83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F80D83">
        <w:rPr>
          <w:rFonts w:ascii="Times New Roman" w:hAnsi="Times New Roman" w:cs="Times New Roman"/>
          <w:b/>
          <w:sz w:val="28"/>
          <w:szCs w:val="28"/>
        </w:rPr>
        <w:t>весенне</w:t>
      </w:r>
      <w:proofErr w:type="spellEnd"/>
      <w:r w:rsidRPr="00F80D83">
        <w:rPr>
          <w:rFonts w:ascii="Times New Roman" w:hAnsi="Times New Roman" w:cs="Times New Roman"/>
          <w:b/>
          <w:sz w:val="28"/>
          <w:szCs w:val="28"/>
        </w:rPr>
        <w:t xml:space="preserve"> – летний пожароопасный период 2016 года</w:t>
      </w:r>
    </w:p>
    <w:p w:rsidR="00F80D83" w:rsidRPr="00F80D83" w:rsidRDefault="00F80D83" w:rsidP="00F80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D8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F80D8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80D83" w:rsidRPr="00F80D83" w:rsidRDefault="00F80D83" w:rsidP="00F8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D83" w:rsidRPr="00F80D83" w:rsidRDefault="00F80D83" w:rsidP="00F8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D83" w:rsidRPr="00F80D83" w:rsidRDefault="00F80D83" w:rsidP="00F80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8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80D83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 законом Российской Федерации                        от 21 декабря 1994 года № 69 – ФЗ «О пожарной безопасности», законом Белгородской области от 12.12.2006 года № 75 «О пожарной безопасности в Белгородской области», распоряжением администрации муниципального района «Красненский район» от 11.03.2016г. № 146-р «О мерах по повышению пожарной безопасности в </w:t>
      </w:r>
      <w:proofErr w:type="spellStart"/>
      <w:r w:rsidRPr="00F80D83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Pr="00F80D83">
        <w:rPr>
          <w:rFonts w:ascii="Times New Roman" w:hAnsi="Times New Roman" w:cs="Times New Roman"/>
          <w:sz w:val="28"/>
          <w:szCs w:val="28"/>
        </w:rPr>
        <w:t xml:space="preserve"> - летний пожароопасный период 2016 года на  территории Красненского района»,  в целях усиления</w:t>
      </w:r>
      <w:proofErr w:type="gramEnd"/>
      <w:r w:rsidRPr="00F80D83">
        <w:rPr>
          <w:rFonts w:ascii="Times New Roman" w:hAnsi="Times New Roman" w:cs="Times New Roman"/>
          <w:sz w:val="28"/>
          <w:szCs w:val="28"/>
        </w:rPr>
        <w:t xml:space="preserve"> пожарной безопасности в пожароопасные периоды и повышения уровня противопожарной защиты  сельского поселения:</w:t>
      </w:r>
    </w:p>
    <w:p w:rsidR="00F80D83" w:rsidRPr="00F80D83" w:rsidRDefault="00F80D83" w:rsidP="00F80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83">
        <w:rPr>
          <w:rFonts w:ascii="Times New Roman" w:hAnsi="Times New Roman" w:cs="Times New Roman"/>
          <w:sz w:val="28"/>
          <w:szCs w:val="28"/>
        </w:rPr>
        <w:tab/>
        <w:t>1. Специалисту ЖКХ, энергетики и связи администрации сельского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Позейчук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</w:t>
      </w:r>
      <w:r w:rsidRPr="00F80D83">
        <w:rPr>
          <w:rFonts w:ascii="Times New Roman" w:hAnsi="Times New Roman" w:cs="Times New Roman"/>
          <w:sz w:val="28"/>
          <w:szCs w:val="28"/>
        </w:rPr>
        <w:t>.):</w:t>
      </w:r>
    </w:p>
    <w:p w:rsidR="00F80D83" w:rsidRPr="00F80D83" w:rsidRDefault="00F80D83" w:rsidP="00F80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D83">
        <w:rPr>
          <w:rFonts w:ascii="Times New Roman" w:hAnsi="Times New Roman" w:cs="Times New Roman"/>
          <w:sz w:val="28"/>
          <w:szCs w:val="28"/>
        </w:rPr>
        <w:t>- принять меры по усилению противопожарной защиты жилого сектора и предупреждению гибели людей на пожарах;</w:t>
      </w:r>
    </w:p>
    <w:p w:rsidR="00F80D83" w:rsidRPr="00F80D83" w:rsidRDefault="00F80D83" w:rsidP="00F80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D83">
        <w:rPr>
          <w:rFonts w:ascii="Times New Roman" w:hAnsi="Times New Roman" w:cs="Times New Roman"/>
          <w:sz w:val="28"/>
          <w:szCs w:val="28"/>
        </w:rPr>
        <w:t>- обеспечить меры по исключению пожаров в лесах, сжиганию растительных остатков, образующихся при санитарной очистке населенных пунктов, а также на приусадебных участках;</w:t>
      </w:r>
    </w:p>
    <w:p w:rsidR="00F80D83" w:rsidRPr="00F80D83" w:rsidRDefault="00F80D83" w:rsidP="00F80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D83">
        <w:rPr>
          <w:rFonts w:ascii="Times New Roman" w:hAnsi="Times New Roman" w:cs="Times New Roman"/>
          <w:sz w:val="28"/>
          <w:szCs w:val="28"/>
        </w:rPr>
        <w:t xml:space="preserve">- вести разъяснительную работу  по исключению пала сухой растительности на подведомственных территориях, а при необходимости осуществлять ее тушение. </w:t>
      </w:r>
    </w:p>
    <w:p w:rsidR="00F80D83" w:rsidRPr="00F80D83" w:rsidRDefault="00F80D83" w:rsidP="00F80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D83">
        <w:rPr>
          <w:rFonts w:ascii="Times New Roman" w:hAnsi="Times New Roman" w:cs="Times New Roman"/>
          <w:sz w:val="28"/>
          <w:szCs w:val="28"/>
        </w:rPr>
        <w:t>2. Главному специалисту по землеустройству и муниципальной собственности  администрации сельского поселения (</w:t>
      </w:r>
      <w:r>
        <w:rPr>
          <w:rFonts w:ascii="Times New Roman" w:hAnsi="Times New Roman" w:cs="Times New Roman"/>
          <w:sz w:val="28"/>
          <w:szCs w:val="28"/>
        </w:rPr>
        <w:t xml:space="preserve">Веретенникова </w:t>
      </w:r>
      <w:r w:rsidR="00B95445">
        <w:rPr>
          <w:rFonts w:ascii="Times New Roman" w:hAnsi="Times New Roman" w:cs="Times New Roman"/>
          <w:sz w:val="28"/>
          <w:szCs w:val="28"/>
        </w:rPr>
        <w:t>С.Н</w:t>
      </w:r>
      <w:r w:rsidRPr="00F80D83">
        <w:rPr>
          <w:rFonts w:ascii="Times New Roman" w:hAnsi="Times New Roman" w:cs="Times New Roman"/>
          <w:sz w:val="28"/>
          <w:szCs w:val="28"/>
        </w:rPr>
        <w:t xml:space="preserve">.)  усилить работу по привлечению к административной ответственности за </w:t>
      </w:r>
      <w:r w:rsidRPr="00F80D83">
        <w:rPr>
          <w:rFonts w:ascii="Times New Roman" w:hAnsi="Times New Roman" w:cs="Times New Roman"/>
          <w:sz w:val="28"/>
          <w:szCs w:val="28"/>
        </w:rPr>
        <w:lastRenderedPageBreak/>
        <w:t>сжигание бытового мусора и растительных остатков на приусадебных участках.</w:t>
      </w:r>
    </w:p>
    <w:p w:rsidR="00F80D83" w:rsidRPr="00F80D83" w:rsidRDefault="00631621" w:rsidP="00F80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 </w:t>
      </w:r>
      <w:r w:rsidR="00F80D83" w:rsidRPr="00F80D83">
        <w:rPr>
          <w:rFonts w:ascii="Times New Roman" w:hAnsi="Times New Roman" w:cs="Times New Roman"/>
          <w:sz w:val="28"/>
          <w:szCs w:val="28"/>
        </w:rPr>
        <w:t>Рекомендовать руководителям  учреждений  на  территории  сельского поселения: директору МОУ «</w:t>
      </w:r>
      <w:proofErr w:type="spellStart"/>
      <w:r w:rsidR="00F80D83">
        <w:rPr>
          <w:rFonts w:ascii="Times New Roman" w:hAnsi="Times New Roman" w:cs="Times New Roman"/>
          <w:sz w:val="28"/>
          <w:szCs w:val="28"/>
        </w:rPr>
        <w:t>Камызинская</w:t>
      </w:r>
      <w:proofErr w:type="spellEnd"/>
      <w:r w:rsidR="00F80D83">
        <w:rPr>
          <w:rFonts w:ascii="Times New Roman" w:hAnsi="Times New Roman" w:cs="Times New Roman"/>
          <w:sz w:val="28"/>
          <w:szCs w:val="28"/>
        </w:rPr>
        <w:t xml:space="preserve"> С</w:t>
      </w:r>
      <w:r w:rsidR="00F80D83" w:rsidRPr="00F80D83">
        <w:rPr>
          <w:rFonts w:ascii="Times New Roman" w:hAnsi="Times New Roman" w:cs="Times New Roman"/>
          <w:sz w:val="28"/>
          <w:szCs w:val="28"/>
        </w:rPr>
        <w:t>ОШ» (</w:t>
      </w:r>
      <w:r w:rsidR="00F80D83">
        <w:rPr>
          <w:rFonts w:ascii="Times New Roman" w:hAnsi="Times New Roman" w:cs="Times New Roman"/>
          <w:sz w:val="28"/>
          <w:szCs w:val="28"/>
        </w:rPr>
        <w:t>Жигулина А.А</w:t>
      </w:r>
      <w:r w:rsidR="00F80D83" w:rsidRPr="00F80D83">
        <w:rPr>
          <w:rFonts w:ascii="Times New Roman" w:hAnsi="Times New Roman" w:cs="Times New Roman"/>
          <w:sz w:val="28"/>
          <w:szCs w:val="28"/>
        </w:rPr>
        <w:t>.) заведующей ДОУ «</w:t>
      </w:r>
      <w:proofErr w:type="spellStart"/>
      <w:r w:rsidR="00F80D83">
        <w:rPr>
          <w:rFonts w:ascii="Times New Roman" w:hAnsi="Times New Roman" w:cs="Times New Roman"/>
          <w:sz w:val="28"/>
          <w:szCs w:val="28"/>
        </w:rPr>
        <w:t>Камызинский</w:t>
      </w:r>
      <w:proofErr w:type="spellEnd"/>
      <w:r w:rsidR="00F80D83" w:rsidRPr="00F80D83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 w:rsidR="00F80D83">
        <w:rPr>
          <w:rFonts w:ascii="Times New Roman" w:hAnsi="Times New Roman" w:cs="Times New Roman"/>
          <w:sz w:val="28"/>
          <w:szCs w:val="28"/>
        </w:rPr>
        <w:t>Улыбка</w:t>
      </w:r>
      <w:r w:rsidR="00F80D83" w:rsidRPr="00F80D83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F80D83">
        <w:rPr>
          <w:rFonts w:ascii="Times New Roman" w:hAnsi="Times New Roman" w:cs="Times New Roman"/>
          <w:sz w:val="28"/>
          <w:szCs w:val="28"/>
        </w:rPr>
        <w:t>Останкова</w:t>
      </w:r>
      <w:proofErr w:type="spellEnd"/>
      <w:r w:rsidR="00F80D83">
        <w:rPr>
          <w:rFonts w:ascii="Times New Roman" w:hAnsi="Times New Roman" w:cs="Times New Roman"/>
          <w:sz w:val="28"/>
          <w:szCs w:val="28"/>
        </w:rPr>
        <w:t xml:space="preserve"> А.А</w:t>
      </w:r>
      <w:r w:rsidR="00F80D83" w:rsidRPr="00F80D83">
        <w:rPr>
          <w:rFonts w:ascii="Times New Roman" w:hAnsi="Times New Roman" w:cs="Times New Roman"/>
          <w:sz w:val="28"/>
          <w:szCs w:val="28"/>
        </w:rPr>
        <w:t xml:space="preserve">.), директору </w:t>
      </w:r>
      <w:r w:rsidR="00F80D83">
        <w:rPr>
          <w:rFonts w:ascii="Times New Roman" w:hAnsi="Times New Roman" w:cs="Times New Roman"/>
          <w:sz w:val="28"/>
          <w:szCs w:val="28"/>
        </w:rPr>
        <w:t>Камызинского</w:t>
      </w:r>
      <w:r w:rsidR="00F80D83" w:rsidRPr="00F80D83">
        <w:rPr>
          <w:rFonts w:ascii="Times New Roman" w:hAnsi="Times New Roman" w:cs="Times New Roman"/>
          <w:sz w:val="28"/>
          <w:szCs w:val="28"/>
        </w:rPr>
        <w:t xml:space="preserve"> Дома культуры (</w:t>
      </w:r>
      <w:proofErr w:type="spellStart"/>
      <w:r w:rsidR="00F80D83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="00F80D83">
        <w:rPr>
          <w:rFonts w:ascii="Times New Roman" w:hAnsi="Times New Roman" w:cs="Times New Roman"/>
          <w:sz w:val="28"/>
          <w:szCs w:val="28"/>
        </w:rPr>
        <w:t xml:space="preserve"> В</w:t>
      </w:r>
      <w:r w:rsidR="00464814">
        <w:rPr>
          <w:rFonts w:ascii="Times New Roman" w:hAnsi="Times New Roman" w:cs="Times New Roman"/>
          <w:sz w:val="28"/>
          <w:szCs w:val="28"/>
        </w:rPr>
        <w:t>.В</w:t>
      </w:r>
      <w:r w:rsidR="00F80D83" w:rsidRPr="00F80D83">
        <w:rPr>
          <w:rFonts w:ascii="Times New Roman" w:hAnsi="Times New Roman" w:cs="Times New Roman"/>
          <w:sz w:val="28"/>
          <w:szCs w:val="28"/>
        </w:rPr>
        <w:t>.),</w:t>
      </w:r>
      <w:r w:rsidR="00996582"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spellStart"/>
      <w:r w:rsidR="00996582">
        <w:rPr>
          <w:rFonts w:ascii="Times New Roman" w:hAnsi="Times New Roman" w:cs="Times New Roman"/>
          <w:sz w:val="28"/>
          <w:szCs w:val="28"/>
        </w:rPr>
        <w:t>Ураковского</w:t>
      </w:r>
      <w:proofErr w:type="spellEnd"/>
      <w:r w:rsidR="00996582">
        <w:rPr>
          <w:rFonts w:ascii="Times New Roman" w:hAnsi="Times New Roman" w:cs="Times New Roman"/>
          <w:sz w:val="28"/>
          <w:szCs w:val="28"/>
        </w:rPr>
        <w:t xml:space="preserve"> дома культур</w:t>
      </w:r>
      <w:proofErr w:type="gramStart"/>
      <w:r w:rsidR="00996582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996582">
        <w:rPr>
          <w:rFonts w:ascii="Times New Roman" w:hAnsi="Times New Roman" w:cs="Times New Roman"/>
          <w:sz w:val="28"/>
          <w:szCs w:val="28"/>
        </w:rPr>
        <w:t>Шишкина В.И.),</w:t>
      </w:r>
      <w:r w:rsidR="00F80D83" w:rsidRPr="00F80D83">
        <w:rPr>
          <w:rFonts w:ascii="Times New Roman" w:hAnsi="Times New Roman" w:cs="Times New Roman"/>
          <w:sz w:val="28"/>
          <w:szCs w:val="28"/>
        </w:rPr>
        <w:t xml:space="preserve"> заведующей </w:t>
      </w:r>
      <w:proofErr w:type="spellStart"/>
      <w:r w:rsidR="00464814">
        <w:rPr>
          <w:rFonts w:ascii="Times New Roman" w:hAnsi="Times New Roman" w:cs="Times New Roman"/>
          <w:sz w:val="28"/>
          <w:szCs w:val="28"/>
        </w:rPr>
        <w:t>Камызинским</w:t>
      </w:r>
      <w:proofErr w:type="spellEnd"/>
      <w:r w:rsidR="00F80D83" w:rsidRPr="00F80D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80D83" w:rsidRPr="00F80D83">
        <w:rPr>
          <w:rFonts w:ascii="Times New Roman" w:hAnsi="Times New Roman" w:cs="Times New Roman"/>
          <w:sz w:val="28"/>
          <w:szCs w:val="28"/>
        </w:rPr>
        <w:t>ФАПом</w:t>
      </w:r>
      <w:proofErr w:type="spellEnd"/>
      <w:r w:rsidR="00F80D83" w:rsidRPr="00F80D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64814">
        <w:rPr>
          <w:rFonts w:ascii="Times New Roman" w:hAnsi="Times New Roman" w:cs="Times New Roman"/>
          <w:sz w:val="28"/>
          <w:szCs w:val="28"/>
        </w:rPr>
        <w:t>Четверикова</w:t>
      </w:r>
      <w:proofErr w:type="spellEnd"/>
      <w:r w:rsidR="00464814">
        <w:rPr>
          <w:rFonts w:ascii="Times New Roman" w:hAnsi="Times New Roman" w:cs="Times New Roman"/>
          <w:sz w:val="28"/>
          <w:szCs w:val="28"/>
        </w:rPr>
        <w:t xml:space="preserve"> Т.</w:t>
      </w:r>
      <w:r w:rsidR="00F80D83" w:rsidRPr="00F80D83">
        <w:rPr>
          <w:rFonts w:ascii="Times New Roman" w:hAnsi="Times New Roman" w:cs="Times New Roman"/>
          <w:sz w:val="28"/>
          <w:szCs w:val="28"/>
        </w:rPr>
        <w:t>.Г.),</w:t>
      </w:r>
      <w:r w:rsidR="00996582">
        <w:rPr>
          <w:rFonts w:ascii="Times New Roman" w:hAnsi="Times New Roman" w:cs="Times New Roman"/>
          <w:sz w:val="28"/>
          <w:szCs w:val="28"/>
        </w:rPr>
        <w:t xml:space="preserve">заведующей </w:t>
      </w:r>
      <w:proofErr w:type="spellStart"/>
      <w:r w:rsidR="00996582">
        <w:rPr>
          <w:rFonts w:ascii="Times New Roman" w:hAnsi="Times New Roman" w:cs="Times New Roman"/>
          <w:sz w:val="28"/>
          <w:szCs w:val="28"/>
        </w:rPr>
        <w:t>Ураковским</w:t>
      </w:r>
      <w:proofErr w:type="spellEnd"/>
      <w:r w:rsidR="00996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582">
        <w:rPr>
          <w:rFonts w:ascii="Times New Roman" w:hAnsi="Times New Roman" w:cs="Times New Roman"/>
          <w:sz w:val="28"/>
          <w:szCs w:val="28"/>
        </w:rPr>
        <w:t>ФАПом</w:t>
      </w:r>
      <w:proofErr w:type="spellEnd"/>
      <w:r w:rsidR="00996582">
        <w:rPr>
          <w:rFonts w:ascii="Times New Roman" w:hAnsi="Times New Roman" w:cs="Times New Roman"/>
          <w:sz w:val="28"/>
          <w:szCs w:val="28"/>
        </w:rPr>
        <w:t xml:space="preserve"> (Сидоренко Н.Н.)</w:t>
      </w:r>
      <w:r w:rsidR="00F80D83" w:rsidRPr="00F80D83">
        <w:rPr>
          <w:rFonts w:ascii="Times New Roman" w:hAnsi="Times New Roman" w:cs="Times New Roman"/>
          <w:sz w:val="28"/>
          <w:szCs w:val="28"/>
        </w:rPr>
        <w:t xml:space="preserve">   ввести в практику ежедневные  противопожарные осмотры территорий и помещений перед их закрытием с целью выявления нарушений, способствующих возникновению и развитию пожаров, принятия своевременных мер по устранению имеющихся нарушений. </w:t>
      </w:r>
    </w:p>
    <w:p w:rsidR="00F80D83" w:rsidRPr="00F80D83" w:rsidRDefault="00F80D83" w:rsidP="00F80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D8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80D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0D83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F80D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64814">
        <w:rPr>
          <w:rFonts w:ascii="Times New Roman" w:hAnsi="Times New Roman" w:cs="Times New Roman"/>
          <w:sz w:val="28"/>
          <w:szCs w:val="28"/>
        </w:rPr>
        <w:t>Флигинских Е.И</w:t>
      </w:r>
      <w:r w:rsidRPr="00F80D83">
        <w:rPr>
          <w:rFonts w:ascii="Times New Roman" w:hAnsi="Times New Roman" w:cs="Times New Roman"/>
          <w:sz w:val="28"/>
          <w:szCs w:val="28"/>
        </w:rPr>
        <w:t>.</w:t>
      </w:r>
    </w:p>
    <w:p w:rsidR="00F80D83" w:rsidRPr="00F80D83" w:rsidRDefault="00F80D83" w:rsidP="00F80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D83" w:rsidRPr="00F80D83" w:rsidRDefault="00F80D83" w:rsidP="00F80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D83" w:rsidRPr="00F80D83" w:rsidRDefault="00F80D83" w:rsidP="00F80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D83" w:rsidRPr="00F80D83" w:rsidRDefault="00F80D83" w:rsidP="00F80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D83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F80D83" w:rsidRPr="00F80D83" w:rsidRDefault="00F80D83" w:rsidP="00F80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F80D83">
        <w:rPr>
          <w:rFonts w:ascii="Times New Roman" w:hAnsi="Times New Roman" w:cs="Times New Roman"/>
          <w:b/>
          <w:sz w:val="28"/>
          <w:szCs w:val="28"/>
        </w:rPr>
        <w:t xml:space="preserve">  сельского пос</w:t>
      </w:r>
      <w:r>
        <w:rPr>
          <w:rFonts w:ascii="Times New Roman" w:hAnsi="Times New Roman" w:cs="Times New Roman"/>
          <w:b/>
          <w:sz w:val="28"/>
          <w:szCs w:val="28"/>
        </w:rPr>
        <w:t xml:space="preserve">еления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="00464814">
        <w:rPr>
          <w:rFonts w:ascii="Times New Roman" w:hAnsi="Times New Roman" w:cs="Times New Roman"/>
          <w:b/>
          <w:sz w:val="28"/>
          <w:szCs w:val="28"/>
        </w:rPr>
        <w:t>Флигинских Е.И.</w:t>
      </w:r>
    </w:p>
    <w:p w:rsidR="00F80D83" w:rsidRPr="00F80D83" w:rsidRDefault="00F80D83" w:rsidP="00F80D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D83" w:rsidRPr="00F80D83" w:rsidRDefault="00F80D83" w:rsidP="00F8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D83" w:rsidRPr="00F80D83" w:rsidRDefault="00F80D83" w:rsidP="00F8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D83" w:rsidRPr="00F80D83" w:rsidRDefault="00F80D83" w:rsidP="00F8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D83" w:rsidRPr="00F80D83" w:rsidRDefault="00F80D83" w:rsidP="00F8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D59" w:rsidRPr="00F80D83" w:rsidRDefault="006F1D59" w:rsidP="00F8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1D59" w:rsidRPr="00F80D83" w:rsidSect="00221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30060"/>
    <w:multiLevelType w:val="hybridMultilevel"/>
    <w:tmpl w:val="2AAA43F8"/>
    <w:lvl w:ilvl="0" w:tplc="55A4E30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D83"/>
    <w:rsid w:val="00221657"/>
    <w:rsid w:val="00464814"/>
    <w:rsid w:val="00631621"/>
    <w:rsid w:val="006F1D59"/>
    <w:rsid w:val="006F312D"/>
    <w:rsid w:val="00996582"/>
    <w:rsid w:val="00B95445"/>
    <w:rsid w:val="00F8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F80D83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F80D83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F8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2016-03-23T13:45:00Z</dcterms:created>
  <dcterms:modified xsi:type="dcterms:W3CDTF">2016-04-07T14:43:00Z</dcterms:modified>
</cp:coreProperties>
</file>