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C5" w:rsidRPr="002B402E" w:rsidRDefault="000E52C5" w:rsidP="000E52C5">
      <w:pPr>
        <w:tabs>
          <w:tab w:val="left" w:pos="8440"/>
        </w:tabs>
        <w:spacing w:after="0" w:line="240" w:lineRule="auto"/>
        <w:ind w:right="68"/>
        <w:jc w:val="center"/>
        <w:rPr>
          <w:rFonts w:ascii="Times New Roman" w:hAnsi="Times New Roman"/>
          <w:sz w:val="32"/>
          <w:szCs w:val="32"/>
        </w:rPr>
      </w:pPr>
      <w:r w:rsidRPr="002B402E">
        <w:rPr>
          <w:rFonts w:ascii="Times New Roman" w:hAnsi="Times New Roman"/>
          <w:sz w:val="32"/>
          <w:szCs w:val="32"/>
        </w:rPr>
        <w:t xml:space="preserve">Р О С </w:t>
      </w:r>
      <w:proofErr w:type="spellStart"/>
      <w:proofErr w:type="gramStart"/>
      <w:r w:rsidRPr="002B402E">
        <w:rPr>
          <w:rFonts w:ascii="Times New Roman" w:hAnsi="Times New Roman"/>
          <w:sz w:val="32"/>
          <w:szCs w:val="32"/>
        </w:rPr>
        <w:t>С</w:t>
      </w:r>
      <w:proofErr w:type="spellEnd"/>
      <w:proofErr w:type="gramEnd"/>
      <w:r w:rsidRPr="002B402E">
        <w:rPr>
          <w:rFonts w:ascii="Times New Roman" w:hAnsi="Times New Roman"/>
          <w:sz w:val="32"/>
          <w:szCs w:val="32"/>
        </w:rPr>
        <w:t xml:space="preserve"> И Й С К А Я Ф Е Д Е Р А Ц И Я</w:t>
      </w:r>
    </w:p>
    <w:p w:rsidR="000E52C5" w:rsidRPr="002B402E" w:rsidRDefault="000E52C5" w:rsidP="000E52C5">
      <w:pPr>
        <w:tabs>
          <w:tab w:val="left" w:pos="8440"/>
        </w:tabs>
        <w:spacing w:after="0" w:line="240" w:lineRule="auto"/>
        <w:ind w:right="369"/>
        <w:jc w:val="center"/>
        <w:rPr>
          <w:rFonts w:ascii="Times New Roman" w:hAnsi="Times New Roman"/>
          <w:sz w:val="32"/>
          <w:szCs w:val="32"/>
        </w:rPr>
      </w:pPr>
      <w:r w:rsidRPr="002B402E">
        <w:rPr>
          <w:rFonts w:ascii="Times New Roman" w:hAnsi="Times New Roman"/>
          <w:sz w:val="32"/>
          <w:szCs w:val="32"/>
        </w:rPr>
        <w:t xml:space="preserve">Б Е Л Г О </w:t>
      </w:r>
      <w:proofErr w:type="gramStart"/>
      <w:r w:rsidRPr="002B402E">
        <w:rPr>
          <w:rFonts w:ascii="Times New Roman" w:hAnsi="Times New Roman"/>
          <w:sz w:val="32"/>
          <w:szCs w:val="32"/>
        </w:rPr>
        <w:t>Р</w:t>
      </w:r>
      <w:proofErr w:type="gramEnd"/>
      <w:r w:rsidRPr="002B402E">
        <w:rPr>
          <w:rFonts w:ascii="Times New Roman" w:hAnsi="Times New Roman"/>
          <w:sz w:val="32"/>
          <w:szCs w:val="32"/>
        </w:rPr>
        <w:t xml:space="preserve"> О Д С К А Я О Б Л А С Т Ь</w:t>
      </w:r>
    </w:p>
    <w:p w:rsidR="000E52C5" w:rsidRPr="002B402E" w:rsidRDefault="000E52C5" w:rsidP="000E52C5">
      <w:pPr>
        <w:tabs>
          <w:tab w:val="left" w:pos="8280"/>
        </w:tabs>
        <w:spacing w:after="0" w:line="240" w:lineRule="auto"/>
        <w:ind w:right="369"/>
        <w:jc w:val="center"/>
        <w:rPr>
          <w:rFonts w:ascii="Times New Roman" w:hAnsi="Times New Roman"/>
          <w:sz w:val="32"/>
          <w:szCs w:val="32"/>
        </w:rPr>
      </w:pPr>
      <w:r w:rsidRPr="002B402E">
        <w:rPr>
          <w:rFonts w:ascii="Times New Roman" w:hAnsi="Times New Roman"/>
          <w:sz w:val="32"/>
          <w:szCs w:val="32"/>
        </w:rPr>
        <w:t>МУНИЦИПАЛЬНЫЙ РАЙОН «КРАСНЕНСКИЙ РАЙОН»</w:t>
      </w:r>
    </w:p>
    <w:p w:rsidR="000E52C5" w:rsidRPr="002B402E" w:rsidRDefault="000E52C5" w:rsidP="000E52C5">
      <w:pPr>
        <w:tabs>
          <w:tab w:val="left" w:pos="8280"/>
        </w:tabs>
        <w:ind w:right="3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524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92" r="12987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2C5" w:rsidRPr="002B402E" w:rsidRDefault="000E52C5" w:rsidP="000E52C5">
      <w:pPr>
        <w:tabs>
          <w:tab w:val="left" w:pos="8440"/>
        </w:tabs>
        <w:spacing w:after="0" w:line="240" w:lineRule="auto"/>
        <w:ind w:right="369"/>
        <w:jc w:val="center"/>
        <w:rPr>
          <w:rFonts w:ascii="Times New Roman" w:hAnsi="Times New Roman"/>
          <w:sz w:val="28"/>
          <w:szCs w:val="28"/>
        </w:rPr>
      </w:pPr>
      <w:r w:rsidRPr="002B402E">
        <w:rPr>
          <w:rFonts w:ascii="Times New Roman" w:hAnsi="Times New Roman"/>
          <w:sz w:val="28"/>
          <w:szCs w:val="28"/>
        </w:rPr>
        <w:t xml:space="preserve">ЗЕМСКОЕ СОБРАНИЕ </w:t>
      </w:r>
    </w:p>
    <w:p w:rsidR="000E52C5" w:rsidRDefault="000E52C5" w:rsidP="000E52C5">
      <w:pPr>
        <w:tabs>
          <w:tab w:val="left" w:pos="8280"/>
        </w:tabs>
        <w:spacing w:after="0" w:line="240" w:lineRule="auto"/>
        <w:ind w:right="3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КАМЫЗИНСКОГО</w:t>
      </w:r>
      <w:r w:rsidRPr="002B402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E52C5" w:rsidRDefault="000E52C5" w:rsidP="000E52C5">
      <w:pPr>
        <w:tabs>
          <w:tab w:val="left" w:pos="8280"/>
        </w:tabs>
        <w:spacing w:after="0" w:line="240" w:lineRule="auto"/>
        <w:ind w:right="369"/>
        <w:jc w:val="center"/>
        <w:rPr>
          <w:rFonts w:ascii="Times New Roman" w:hAnsi="Times New Roman"/>
          <w:sz w:val="28"/>
          <w:szCs w:val="28"/>
        </w:rPr>
      </w:pPr>
    </w:p>
    <w:p w:rsidR="000E52C5" w:rsidRPr="002B402E" w:rsidRDefault="000E52C5" w:rsidP="000E52C5">
      <w:pPr>
        <w:tabs>
          <w:tab w:val="left" w:pos="8280"/>
        </w:tabs>
        <w:spacing w:after="0" w:line="240" w:lineRule="auto"/>
        <w:ind w:right="369"/>
        <w:jc w:val="center"/>
        <w:rPr>
          <w:rFonts w:ascii="Times New Roman" w:hAnsi="Times New Roman"/>
          <w:sz w:val="28"/>
          <w:szCs w:val="28"/>
        </w:rPr>
      </w:pPr>
    </w:p>
    <w:p w:rsidR="000E52C5" w:rsidRDefault="000E52C5" w:rsidP="000E52C5">
      <w:pPr>
        <w:tabs>
          <w:tab w:val="left" w:pos="8440"/>
        </w:tabs>
        <w:ind w:right="3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B402E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2B402E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0E52C5" w:rsidRPr="002B402E" w:rsidRDefault="000E52C5" w:rsidP="000E52C5">
      <w:pPr>
        <w:tabs>
          <w:tab w:val="left" w:pos="8440"/>
        </w:tabs>
        <w:ind w:right="3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52C5" w:rsidRDefault="008D135E" w:rsidP="000E52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января 2016</w:t>
      </w:r>
      <w:r w:rsidR="000E52C5" w:rsidRPr="002B402E">
        <w:rPr>
          <w:rFonts w:ascii="Times New Roman" w:hAnsi="Times New Roman"/>
          <w:sz w:val="28"/>
          <w:szCs w:val="28"/>
        </w:rPr>
        <w:t xml:space="preserve"> года   </w:t>
      </w:r>
      <w:r w:rsidR="000E52C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0E52C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140</w:t>
      </w:r>
    </w:p>
    <w:p w:rsidR="000E52C5" w:rsidRDefault="000E52C5" w:rsidP="000E52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2C5" w:rsidRDefault="000E52C5" w:rsidP="000E52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2C5" w:rsidRPr="000E52C5" w:rsidRDefault="000E52C5" w:rsidP="000E52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52C5" w:rsidRPr="000E52C5" w:rsidRDefault="000E52C5" w:rsidP="000E52C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2C5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 Камызинского сельского поселения от 02 июля 2012 года № 221 «Об утверждении норм и правил по благоустройству территории Камызинского сельского поселения муниципального района Красненский район Белгородской области»</w:t>
      </w:r>
    </w:p>
    <w:p w:rsidR="000E52C5" w:rsidRPr="000E52C5" w:rsidRDefault="000E52C5" w:rsidP="000E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2C5" w:rsidRPr="000E52C5" w:rsidRDefault="000E52C5" w:rsidP="000E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2C5" w:rsidRPr="000E52C5" w:rsidRDefault="000E52C5" w:rsidP="000E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2C5" w:rsidRPr="000E52C5" w:rsidRDefault="000E52C5" w:rsidP="000E52C5">
      <w:pPr>
        <w:pStyle w:val="a3"/>
        <w:ind w:firstLine="900"/>
        <w:rPr>
          <w:rFonts w:cs="Times New Roman"/>
          <w:b/>
          <w:szCs w:val="28"/>
        </w:rPr>
      </w:pPr>
      <w:r w:rsidRPr="000E52C5">
        <w:rPr>
          <w:rFonts w:cs="Times New Roman"/>
          <w:szCs w:val="28"/>
        </w:rPr>
        <w:t>В целях приведения в соответствие с действующим законодательством нормативных правовых актов Камызинского сельского поселения земское собрание Камызин</w:t>
      </w:r>
      <w:r w:rsidR="008D135E">
        <w:rPr>
          <w:rFonts w:cs="Times New Roman"/>
          <w:szCs w:val="28"/>
        </w:rPr>
        <w:t xml:space="preserve">ского  сельского поселения  </w:t>
      </w:r>
      <w:proofErr w:type="spellStart"/>
      <w:proofErr w:type="gramStart"/>
      <w:r w:rsidRPr="007C3411">
        <w:rPr>
          <w:rFonts w:cs="Times New Roman"/>
          <w:b/>
          <w:szCs w:val="28"/>
        </w:rPr>
        <w:t>р</w:t>
      </w:r>
      <w:proofErr w:type="spellEnd"/>
      <w:proofErr w:type="gramEnd"/>
      <w:r w:rsidRPr="007C3411">
        <w:rPr>
          <w:rFonts w:cs="Times New Roman"/>
          <w:b/>
          <w:szCs w:val="28"/>
        </w:rPr>
        <w:t xml:space="preserve"> е </w:t>
      </w:r>
      <w:proofErr w:type="spellStart"/>
      <w:r w:rsidRPr="007C3411">
        <w:rPr>
          <w:rFonts w:cs="Times New Roman"/>
          <w:b/>
          <w:szCs w:val="28"/>
        </w:rPr>
        <w:t>ш</w:t>
      </w:r>
      <w:proofErr w:type="spellEnd"/>
      <w:r w:rsidRPr="007C3411">
        <w:rPr>
          <w:rFonts w:cs="Times New Roman"/>
          <w:b/>
          <w:szCs w:val="28"/>
        </w:rPr>
        <w:t xml:space="preserve"> и л о:</w:t>
      </w:r>
    </w:p>
    <w:p w:rsidR="000E52C5" w:rsidRPr="000E52C5" w:rsidRDefault="000E52C5" w:rsidP="000E52C5">
      <w:pPr>
        <w:tabs>
          <w:tab w:val="left" w:pos="851"/>
        </w:tabs>
        <w:spacing w:after="0" w:line="240" w:lineRule="auto"/>
        <w:ind w:firstLine="950"/>
        <w:jc w:val="both"/>
        <w:rPr>
          <w:rFonts w:ascii="Times New Roman" w:hAnsi="Times New Roman" w:cs="Times New Roman"/>
          <w:sz w:val="28"/>
          <w:szCs w:val="28"/>
        </w:rPr>
      </w:pPr>
      <w:r w:rsidRPr="000E52C5"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Камызинского сельского поселения от 02 июля 2012 года № 228 «Об утверждении норм и правил по благоустройству Камызинского сельского поселения муниципального района Красненский район Белгородской области» следующие изменения: </w:t>
      </w:r>
    </w:p>
    <w:p w:rsidR="000E52C5" w:rsidRPr="000E52C5" w:rsidRDefault="000E52C5" w:rsidP="000E52C5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2C5">
        <w:rPr>
          <w:rFonts w:ascii="Times New Roman" w:hAnsi="Times New Roman" w:cs="Times New Roman"/>
          <w:sz w:val="28"/>
          <w:szCs w:val="28"/>
        </w:rPr>
        <w:t xml:space="preserve">   1.1. Пункт 8.1.1. раздела 8 изложить  в следующей редакции:</w:t>
      </w:r>
    </w:p>
    <w:p w:rsidR="000E52C5" w:rsidRPr="000E52C5" w:rsidRDefault="000E52C5" w:rsidP="000E52C5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2C5">
        <w:rPr>
          <w:rFonts w:ascii="Times New Roman" w:hAnsi="Times New Roman" w:cs="Times New Roman"/>
          <w:sz w:val="28"/>
          <w:szCs w:val="28"/>
        </w:rPr>
        <w:t>«8.1.1. Физическим и юридическим лицам, независимо от их организационно-правовых форм, рекомендовать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разделом 8 настоящих Норм.</w:t>
      </w:r>
    </w:p>
    <w:p w:rsidR="000E52C5" w:rsidRPr="000E52C5" w:rsidRDefault="000E52C5" w:rsidP="000E52C5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2C5">
        <w:rPr>
          <w:rFonts w:ascii="Times New Roman" w:hAnsi="Times New Roman" w:cs="Times New Roman"/>
          <w:sz w:val="28"/>
          <w:szCs w:val="28"/>
        </w:rPr>
        <w:t xml:space="preserve">Организация уборки иных территорий осуществляется администрацией Камызинского сельского поселения по соглашению со специализированной </w:t>
      </w:r>
      <w:r w:rsidRPr="000E52C5">
        <w:rPr>
          <w:rFonts w:ascii="Times New Roman" w:hAnsi="Times New Roman" w:cs="Times New Roman"/>
          <w:sz w:val="28"/>
          <w:szCs w:val="28"/>
        </w:rPr>
        <w:lastRenderedPageBreak/>
        <w:t>организацией в пределах средств, предусмотренных на эти цели в бюджете поселения.</w:t>
      </w:r>
    </w:p>
    <w:p w:rsidR="000E52C5" w:rsidRPr="000E52C5" w:rsidRDefault="000E52C5" w:rsidP="000E52C5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2C5">
        <w:rPr>
          <w:rFonts w:ascii="Times New Roman" w:hAnsi="Times New Roman" w:cs="Times New Roman"/>
          <w:sz w:val="28"/>
          <w:szCs w:val="28"/>
        </w:rPr>
        <w:t>Граница прилегающих территорий определяется:</w:t>
      </w:r>
    </w:p>
    <w:p w:rsidR="000E52C5" w:rsidRPr="000E52C5" w:rsidRDefault="000E52C5" w:rsidP="000E52C5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2C5">
        <w:rPr>
          <w:rFonts w:ascii="Times New Roman" w:hAnsi="Times New Roman" w:cs="Times New Roman"/>
          <w:sz w:val="28"/>
          <w:szCs w:val="28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0E52C5" w:rsidRPr="000E52C5" w:rsidRDefault="000E52C5" w:rsidP="000E52C5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2C5">
        <w:rPr>
          <w:rFonts w:ascii="Times New Roman" w:hAnsi="Times New Roman" w:cs="Times New Roman"/>
          <w:sz w:val="28"/>
          <w:szCs w:val="28"/>
        </w:rPr>
        <w:t>- на улицах с односторонней застройкой по длине занимаемого участка, а по ширине - на всю ширину улицы.</w:t>
      </w:r>
    </w:p>
    <w:p w:rsidR="000E52C5" w:rsidRPr="000E52C5" w:rsidRDefault="000E52C5" w:rsidP="000E52C5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2C5">
        <w:rPr>
          <w:rFonts w:ascii="Times New Roman" w:hAnsi="Times New Roman" w:cs="Times New Roman"/>
          <w:sz w:val="28"/>
          <w:szCs w:val="28"/>
        </w:rPr>
        <w:t xml:space="preserve">- 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0E52C5">
          <w:rPr>
            <w:rFonts w:ascii="Times New Roman" w:hAnsi="Times New Roman" w:cs="Times New Roman"/>
            <w:sz w:val="28"/>
            <w:szCs w:val="28"/>
          </w:rPr>
          <w:t>15 метров</w:t>
        </w:r>
      </w:smartTag>
      <w:r w:rsidRPr="000E52C5">
        <w:rPr>
          <w:rFonts w:ascii="Times New Roman" w:hAnsi="Times New Roman" w:cs="Times New Roman"/>
          <w:sz w:val="28"/>
          <w:szCs w:val="28"/>
        </w:rPr>
        <w:t xml:space="preserve"> от ограждения стройки по всему периметру;</w:t>
      </w:r>
    </w:p>
    <w:p w:rsidR="000E52C5" w:rsidRPr="000E52C5" w:rsidRDefault="000E52C5" w:rsidP="000E52C5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2C5">
        <w:rPr>
          <w:rFonts w:ascii="Times New Roman" w:hAnsi="Times New Roman" w:cs="Times New Roman"/>
          <w:sz w:val="28"/>
          <w:szCs w:val="28"/>
        </w:rPr>
        <w:t xml:space="preserve">- для некапитальных объектов торговли, общественного питания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0E52C5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proofErr w:type="gramStart"/>
      <w:r w:rsidRPr="000E52C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E52C5" w:rsidRPr="000E52C5" w:rsidRDefault="000E52C5" w:rsidP="000E5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C5">
        <w:rPr>
          <w:rFonts w:ascii="Times New Roman" w:hAnsi="Times New Roman" w:cs="Times New Roman"/>
          <w:sz w:val="28"/>
          <w:szCs w:val="28"/>
        </w:rPr>
        <w:t xml:space="preserve">2. Главе Камызинского сельского поселения (Жигулин И.В.) обнародовать данное решение путем вывешивания в общедоступных местах: Камызинском </w:t>
      </w:r>
      <w:proofErr w:type="gramStart"/>
      <w:r w:rsidRPr="000E52C5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0E52C5">
        <w:rPr>
          <w:rFonts w:ascii="Times New Roman" w:hAnsi="Times New Roman" w:cs="Times New Roman"/>
          <w:sz w:val="28"/>
          <w:szCs w:val="28"/>
        </w:rPr>
        <w:t xml:space="preserve"> Культуры, Ураковском Доме Культуры, Камызинской СОШ, администрации Камызинского сельского поселения и разместить на официальном сайте администрации Камызинского  сельского поселения по адресу: </w:t>
      </w:r>
      <w:r w:rsidRPr="000E52C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E52C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E52C5">
        <w:rPr>
          <w:rFonts w:ascii="Times New Roman" w:hAnsi="Times New Roman" w:cs="Times New Roman"/>
          <w:sz w:val="28"/>
          <w:szCs w:val="28"/>
          <w:lang w:val="en-US"/>
        </w:rPr>
        <w:t>kamizino</w:t>
      </w:r>
      <w:proofErr w:type="spellEnd"/>
      <w:r w:rsidRPr="000E52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52C5">
        <w:rPr>
          <w:rFonts w:ascii="Times New Roman" w:hAnsi="Times New Roman" w:cs="Times New Roman"/>
          <w:sz w:val="28"/>
          <w:szCs w:val="28"/>
        </w:rPr>
        <w:t>kraadm.ru</w:t>
      </w:r>
      <w:proofErr w:type="spellEnd"/>
    </w:p>
    <w:p w:rsidR="000E52C5" w:rsidRPr="000E52C5" w:rsidRDefault="000E52C5" w:rsidP="000E52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2C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E52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52C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Камызинского  сельского поселения Жигулина И.В.</w:t>
      </w:r>
    </w:p>
    <w:p w:rsidR="000E52C5" w:rsidRPr="000E52C5" w:rsidRDefault="000E52C5" w:rsidP="000E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2C5" w:rsidRPr="000E52C5" w:rsidRDefault="000E52C5" w:rsidP="000E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2C5" w:rsidRPr="000E52C5" w:rsidRDefault="000E52C5" w:rsidP="000E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2C5" w:rsidRPr="000E52C5" w:rsidRDefault="000E52C5" w:rsidP="000E5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C5">
        <w:rPr>
          <w:rFonts w:ascii="Times New Roman" w:hAnsi="Times New Roman" w:cs="Times New Roman"/>
          <w:b/>
          <w:sz w:val="28"/>
          <w:szCs w:val="28"/>
        </w:rPr>
        <w:t xml:space="preserve">Глава Камызинского </w:t>
      </w:r>
    </w:p>
    <w:p w:rsidR="000E52C5" w:rsidRPr="000E52C5" w:rsidRDefault="000E52C5" w:rsidP="000E52C5">
      <w:pPr>
        <w:pStyle w:val="a5"/>
        <w:spacing w:after="0"/>
        <w:ind w:left="0"/>
        <w:jc w:val="both"/>
        <w:rPr>
          <w:b/>
        </w:rPr>
      </w:pPr>
      <w:r w:rsidRPr="000E52C5">
        <w:rPr>
          <w:b/>
        </w:rPr>
        <w:t xml:space="preserve">сельского поселения                                                                   </w:t>
      </w:r>
      <w:proofErr w:type="spellStart"/>
      <w:r w:rsidRPr="000E52C5">
        <w:rPr>
          <w:b/>
        </w:rPr>
        <w:t>И.В.Жигулин</w:t>
      </w:r>
      <w:proofErr w:type="spellEnd"/>
    </w:p>
    <w:p w:rsidR="000E52C5" w:rsidRPr="000E52C5" w:rsidRDefault="000E52C5" w:rsidP="000E52C5">
      <w:pPr>
        <w:pStyle w:val="a5"/>
        <w:spacing w:after="0"/>
        <w:ind w:left="0"/>
        <w:jc w:val="both"/>
        <w:rPr>
          <w:b/>
        </w:rPr>
      </w:pPr>
    </w:p>
    <w:p w:rsidR="000E52C5" w:rsidRDefault="000E52C5" w:rsidP="000E52C5">
      <w:pPr>
        <w:pStyle w:val="a5"/>
        <w:ind w:left="0" w:right="-2"/>
        <w:rPr>
          <w:b/>
        </w:rPr>
      </w:pPr>
    </w:p>
    <w:p w:rsidR="000E52C5" w:rsidRDefault="000E52C5" w:rsidP="000E52C5">
      <w:pPr>
        <w:pStyle w:val="a5"/>
        <w:ind w:left="0" w:right="-2"/>
        <w:rPr>
          <w:b/>
        </w:rPr>
      </w:pPr>
    </w:p>
    <w:p w:rsidR="000E52C5" w:rsidRDefault="000E52C5" w:rsidP="000E52C5"/>
    <w:p w:rsidR="00305EF9" w:rsidRDefault="00305EF9"/>
    <w:sectPr w:rsidR="00305EF9" w:rsidSect="0059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2C5"/>
    <w:rsid w:val="000E52C5"/>
    <w:rsid w:val="00305EF9"/>
    <w:rsid w:val="00552CE3"/>
    <w:rsid w:val="00597FAA"/>
    <w:rsid w:val="007C3411"/>
    <w:rsid w:val="008D135E"/>
    <w:rsid w:val="00EA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52C5"/>
    <w:pPr>
      <w:spacing w:after="0" w:line="240" w:lineRule="auto"/>
      <w:jc w:val="both"/>
    </w:pPr>
    <w:rPr>
      <w:rFonts w:ascii="Times New Roman" w:eastAsia="Times New Roman" w:hAnsi="Times New Roman" w:cs="Arial"/>
      <w:bCs/>
      <w:kern w:val="28"/>
      <w:sz w:val="28"/>
      <w:szCs w:val="32"/>
    </w:rPr>
  </w:style>
  <w:style w:type="character" w:customStyle="1" w:styleId="a4">
    <w:name w:val="Основной текст Знак"/>
    <w:basedOn w:val="a0"/>
    <w:link w:val="a3"/>
    <w:semiHidden/>
    <w:rsid w:val="000E52C5"/>
    <w:rPr>
      <w:rFonts w:ascii="Times New Roman" w:eastAsia="Times New Roman" w:hAnsi="Times New Roman" w:cs="Arial"/>
      <w:bCs/>
      <w:kern w:val="28"/>
      <w:sz w:val="28"/>
      <w:szCs w:val="32"/>
    </w:rPr>
  </w:style>
  <w:style w:type="paragraph" w:styleId="a5">
    <w:name w:val="Body Text Indent"/>
    <w:basedOn w:val="a"/>
    <w:link w:val="a6"/>
    <w:semiHidden/>
    <w:unhideWhenUsed/>
    <w:rsid w:val="000E52C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E52C5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0E5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0E52C5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E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2327</Characters>
  <Application>Microsoft Office Word</Application>
  <DocSecurity>0</DocSecurity>
  <Lines>19</Lines>
  <Paragraphs>5</Paragraphs>
  <ScaleCrop>false</ScaleCrop>
  <Company>MultiDVD Team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2016-02-11T05:13:00Z</cp:lastPrinted>
  <dcterms:created xsi:type="dcterms:W3CDTF">2016-02-05T08:38:00Z</dcterms:created>
  <dcterms:modified xsi:type="dcterms:W3CDTF">2016-02-11T05:17:00Z</dcterms:modified>
</cp:coreProperties>
</file>