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C4" w:rsidRDefault="00CC14C4" w:rsidP="00CC14C4">
      <w:pPr>
        <w:jc w:val="center"/>
        <w:rPr>
          <w:rStyle w:val="FontStyle14"/>
          <w:rFonts w:ascii="Arial" w:hAnsi="Arial" w:cs="Arial"/>
        </w:rPr>
      </w:pPr>
      <w:r>
        <w:rPr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69" r="13010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C4" w:rsidRDefault="00CC14C4" w:rsidP="00CC14C4">
      <w:pPr>
        <w:jc w:val="center"/>
        <w:rPr>
          <w:rStyle w:val="FontStyle14"/>
          <w:rFonts w:ascii="Arial" w:hAnsi="Arial" w:cs="Arial"/>
          <w:b/>
        </w:rPr>
      </w:pPr>
      <w:r w:rsidRPr="00817092">
        <w:rPr>
          <w:rStyle w:val="FontStyle14"/>
          <w:rFonts w:ascii="Arial" w:hAnsi="Arial" w:cs="Arial"/>
        </w:rPr>
        <w:t>белгородская область</w:t>
      </w:r>
    </w:p>
    <w:p w:rsidR="00CC14C4" w:rsidRPr="00CC14C4" w:rsidRDefault="00CC14C4" w:rsidP="00CC14C4">
      <w:pPr>
        <w:jc w:val="center"/>
        <w:rPr>
          <w:rStyle w:val="FontStyle14"/>
          <w:rFonts w:ascii="Arial" w:hAnsi="Arial" w:cs="Arial"/>
          <w:b/>
        </w:rPr>
      </w:pPr>
    </w:p>
    <w:p w:rsidR="00CC14C4" w:rsidRDefault="00CC14C4" w:rsidP="00CC14C4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</w:t>
      </w:r>
    </w:p>
    <w:p w:rsidR="00CC14C4" w:rsidRPr="00246FF9" w:rsidRDefault="00292FDD" w:rsidP="00CC14C4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КАМЫЗИНСКОГО</w:t>
      </w:r>
      <w:r w:rsidR="00CC14C4" w:rsidRPr="00246FF9">
        <w:rPr>
          <w:rFonts w:ascii="Arial Narrow" w:hAnsi="Arial Narrow"/>
          <w:b/>
          <w:sz w:val="38"/>
        </w:rPr>
        <w:t xml:space="preserve"> СЕЛЬСКОГО ПОСЕЛЕНИЯ</w:t>
      </w:r>
    </w:p>
    <w:p w:rsidR="00CC14C4" w:rsidRPr="00FC5957" w:rsidRDefault="00CC14C4" w:rsidP="00CC14C4">
      <w:pPr>
        <w:pStyle w:val="4"/>
        <w:spacing w:before="0" w:after="0"/>
        <w:rPr>
          <w:rFonts w:ascii="Arial Narrow" w:hAnsi="Arial Narrow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CC14C4" w:rsidRPr="00DF092D" w:rsidRDefault="00CC14C4" w:rsidP="00CC14C4">
      <w:pPr>
        <w:pStyle w:val="3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 А С П О Р Я Ж Е Н И Е</w:t>
      </w:r>
    </w:p>
    <w:p w:rsidR="00CC14C4" w:rsidRPr="00B229EE" w:rsidRDefault="00CC14C4" w:rsidP="00CC14C4">
      <w:pPr>
        <w:jc w:val="center"/>
        <w:rPr>
          <w:rFonts w:ascii="Arial" w:hAnsi="Arial" w:cs="Arial"/>
          <w:b/>
          <w:sz w:val="17"/>
        </w:rPr>
      </w:pPr>
      <w:r w:rsidRPr="00B229EE">
        <w:rPr>
          <w:rFonts w:ascii="Arial" w:hAnsi="Arial" w:cs="Arial"/>
          <w:b/>
          <w:sz w:val="17"/>
        </w:rPr>
        <w:t xml:space="preserve"> </w:t>
      </w:r>
      <w:proofErr w:type="spellStart"/>
      <w:r w:rsidRPr="00B229EE">
        <w:rPr>
          <w:rFonts w:ascii="Arial" w:hAnsi="Arial" w:cs="Arial"/>
          <w:b/>
          <w:sz w:val="17"/>
        </w:rPr>
        <w:t>с.</w:t>
      </w:r>
      <w:r w:rsidR="00292FDD">
        <w:rPr>
          <w:rFonts w:ascii="Arial" w:hAnsi="Arial" w:cs="Arial"/>
          <w:b/>
          <w:sz w:val="17"/>
        </w:rPr>
        <w:t>Камызино</w:t>
      </w:r>
      <w:proofErr w:type="spellEnd"/>
    </w:p>
    <w:p w:rsidR="00CC14C4" w:rsidRDefault="00CC14C4" w:rsidP="00CC14C4">
      <w:pPr>
        <w:jc w:val="center"/>
        <w:rPr>
          <w:rFonts w:ascii="Arial" w:hAnsi="Arial" w:cs="Arial"/>
          <w:b/>
          <w:sz w:val="18"/>
        </w:rPr>
      </w:pPr>
      <w:r w:rsidRPr="00B229EE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</w:t>
      </w:r>
      <w:r w:rsidR="00292FDD">
        <w:rPr>
          <w:rFonts w:ascii="Arial" w:hAnsi="Arial" w:cs="Arial"/>
          <w:b/>
          <w:sz w:val="18"/>
        </w:rPr>
        <w:t>4</w:t>
      </w:r>
      <w:r>
        <w:rPr>
          <w:rFonts w:ascii="Arial" w:hAnsi="Arial" w:cs="Arial"/>
          <w:b/>
          <w:sz w:val="18"/>
        </w:rPr>
        <w:t>» декабря</w:t>
      </w:r>
      <w:r w:rsidRPr="00B229EE">
        <w:rPr>
          <w:rFonts w:ascii="Arial" w:hAnsi="Arial" w:cs="Arial"/>
          <w:b/>
          <w:sz w:val="18"/>
        </w:rPr>
        <w:t xml:space="preserve">  20</w:t>
      </w:r>
      <w:r>
        <w:rPr>
          <w:rFonts w:ascii="Arial" w:hAnsi="Arial" w:cs="Arial"/>
          <w:b/>
          <w:sz w:val="18"/>
        </w:rPr>
        <w:t>20</w:t>
      </w:r>
      <w:r w:rsidRPr="00B229EE">
        <w:rPr>
          <w:rFonts w:ascii="Arial" w:hAnsi="Arial" w:cs="Arial"/>
          <w:b/>
          <w:sz w:val="18"/>
        </w:rPr>
        <w:t xml:space="preserve"> г.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</w:t>
      </w:r>
      <w:r w:rsidRPr="00B229EE">
        <w:rPr>
          <w:rFonts w:ascii="Arial" w:hAnsi="Arial" w:cs="Arial"/>
          <w:b/>
          <w:sz w:val="18"/>
        </w:rPr>
        <w:t xml:space="preserve">                </w:t>
      </w:r>
      <w:r>
        <w:rPr>
          <w:rFonts w:ascii="Arial" w:hAnsi="Arial" w:cs="Arial"/>
          <w:b/>
          <w:sz w:val="18"/>
        </w:rPr>
        <w:t xml:space="preserve">                </w:t>
      </w:r>
      <w:r w:rsidRPr="00B229EE">
        <w:rPr>
          <w:rFonts w:ascii="Arial" w:hAnsi="Arial" w:cs="Arial"/>
          <w:b/>
          <w:sz w:val="18"/>
        </w:rPr>
        <w:t xml:space="preserve">           № </w:t>
      </w:r>
      <w:r>
        <w:rPr>
          <w:rFonts w:ascii="Arial" w:hAnsi="Arial" w:cs="Arial"/>
          <w:b/>
          <w:sz w:val="18"/>
        </w:rPr>
        <w:t>1</w:t>
      </w:r>
      <w:r w:rsidR="00292FDD">
        <w:rPr>
          <w:rFonts w:ascii="Arial" w:hAnsi="Arial" w:cs="Arial"/>
          <w:b/>
          <w:sz w:val="18"/>
        </w:rPr>
        <w:t>3</w:t>
      </w:r>
      <w:r>
        <w:rPr>
          <w:rFonts w:ascii="Arial" w:hAnsi="Arial" w:cs="Arial"/>
          <w:b/>
          <w:sz w:val="18"/>
        </w:rPr>
        <w:t>2</w:t>
      </w:r>
      <w:r w:rsidR="002326F9">
        <w:rPr>
          <w:rFonts w:ascii="Arial" w:hAnsi="Arial" w:cs="Arial"/>
          <w:b/>
          <w:sz w:val="18"/>
        </w:rPr>
        <w:t>-р</w:t>
      </w:r>
    </w:p>
    <w:p w:rsidR="00CC14C4" w:rsidRDefault="00CC14C4" w:rsidP="00CC14C4">
      <w:pPr>
        <w:rPr>
          <w:rFonts w:eastAsia="Calibri"/>
          <w:bCs/>
          <w:sz w:val="28"/>
          <w:szCs w:val="28"/>
        </w:rPr>
      </w:pPr>
    </w:p>
    <w:p w:rsidR="00097197" w:rsidRPr="006D1528" w:rsidRDefault="00097197" w:rsidP="00CC14C4">
      <w:pPr>
        <w:pStyle w:val="31"/>
        <w:jc w:val="both"/>
        <w:rPr>
          <w:sz w:val="24"/>
          <w:szCs w:val="24"/>
        </w:rPr>
      </w:pPr>
    </w:p>
    <w:p w:rsidR="00F67E44" w:rsidRDefault="00097197" w:rsidP="00CC14C4">
      <w:pPr>
        <w:pStyle w:val="31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Об утверждении Положения о порядке организации и </w:t>
      </w:r>
    </w:p>
    <w:p w:rsidR="00F67E44" w:rsidRDefault="00097197" w:rsidP="00CC14C4">
      <w:pPr>
        <w:pStyle w:val="31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проведения работ по обеспечению безопасности </w:t>
      </w:r>
    </w:p>
    <w:p w:rsidR="00097197" w:rsidRPr="00F67E44" w:rsidRDefault="00097197" w:rsidP="00CC14C4">
      <w:pPr>
        <w:pStyle w:val="31"/>
        <w:spacing w:after="0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персональных данных при их обработке в </w:t>
      </w:r>
      <w:proofErr w:type="spellStart"/>
      <w:r w:rsidRPr="00F67E44">
        <w:rPr>
          <w:b/>
          <w:sz w:val="28"/>
          <w:szCs w:val="28"/>
        </w:rPr>
        <w:t>ИСПДн</w:t>
      </w:r>
      <w:proofErr w:type="spellEnd"/>
    </w:p>
    <w:p w:rsidR="00097197" w:rsidRPr="00F67E44" w:rsidRDefault="00097197" w:rsidP="00F67E44">
      <w:pPr>
        <w:jc w:val="center"/>
        <w:rPr>
          <w:color w:val="FF0000"/>
          <w:sz w:val="28"/>
          <w:szCs w:val="28"/>
        </w:rPr>
      </w:pPr>
    </w:p>
    <w:p w:rsidR="00097197" w:rsidRPr="00F67E44" w:rsidRDefault="00097197" w:rsidP="00F67E44">
      <w:pPr>
        <w:rPr>
          <w:color w:val="FF0000"/>
          <w:sz w:val="28"/>
          <w:szCs w:val="28"/>
        </w:rPr>
      </w:pPr>
    </w:p>
    <w:p w:rsidR="00097197" w:rsidRPr="00F67E44" w:rsidRDefault="00097197" w:rsidP="00F67E44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67E44">
        <w:rPr>
          <w:rFonts w:ascii="Times New Roman" w:hAnsi="Times New Roman"/>
          <w:sz w:val="28"/>
          <w:szCs w:val="28"/>
        </w:rPr>
        <w:t>В целях определения общего порядка организации, обращения и обработки информации, содержащей п</w:t>
      </w:r>
      <w:r w:rsidR="00CC14C4">
        <w:rPr>
          <w:rFonts w:ascii="Times New Roman" w:hAnsi="Times New Roman"/>
          <w:sz w:val="28"/>
          <w:szCs w:val="28"/>
        </w:rPr>
        <w:t>ерсональные данные, в администрации:</w:t>
      </w:r>
    </w:p>
    <w:p w:rsidR="00115CB8" w:rsidRDefault="00097197" w:rsidP="00F67E44">
      <w:pPr>
        <w:pStyle w:val="31"/>
        <w:numPr>
          <w:ilvl w:val="0"/>
          <w:numId w:val="5"/>
        </w:numPr>
        <w:shd w:val="clear" w:color="auto" w:fill="FFFFFF"/>
        <w:tabs>
          <w:tab w:val="clear" w:pos="720"/>
          <w:tab w:val="num" w:pos="969"/>
        </w:tabs>
        <w:spacing w:after="0"/>
        <w:ind w:left="0" w:right="-51" w:firstLine="684"/>
        <w:jc w:val="both"/>
        <w:rPr>
          <w:sz w:val="28"/>
          <w:szCs w:val="28"/>
        </w:rPr>
      </w:pPr>
      <w:r w:rsidRPr="00115CB8">
        <w:rPr>
          <w:sz w:val="28"/>
          <w:szCs w:val="28"/>
        </w:rPr>
        <w:t>Утвердить прилагаемое Положение о порядке организации и проведения работ по обеспечению безопасности персональных данных</w:t>
      </w:r>
      <w:r w:rsidR="00115CB8" w:rsidRPr="00115CB8">
        <w:rPr>
          <w:sz w:val="28"/>
          <w:szCs w:val="28"/>
        </w:rPr>
        <w:t xml:space="preserve"> при их обработке в </w:t>
      </w:r>
      <w:proofErr w:type="spellStart"/>
      <w:r w:rsidR="00115CB8" w:rsidRPr="00115CB8">
        <w:rPr>
          <w:sz w:val="28"/>
          <w:szCs w:val="28"/>
        </w:rPr>
        <w:t>ИСПДн</w:t>
      </w:r>
      <w:proofErr w:type="spellEnd"/>
      <w:r w:rsidR="00115CB8" w:rsidRPr="00115CB8">
        <w:rPr>
          <w:sz w:val="28"/>
          <w:szCs w:val="28"/>
        </w:rPr>
        <w:t>.</w:t>
      </w:r>
    </w:p>
    <w:p w:rsidR="00CC14C4" w:rsidRPr="00CC14C4" w:rsidRDefault="00D87461" w:rsidP="00CC14C4">
      <w:pPr>
        <w:pStyle w:val="afe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6pt;margin-top:81.4pt;width:96.95pt;height:46.55pt;z-index:-251657216">
            <v:imagedata r:id="rId6" o:title=""/>
          </v:shape>
        </w:pict>
      </w:r>
      <w:r w:rsidR="00CC14C4">
        <w:rPr>
          <w:sz w:val="28"/>
          <w:szCs w:val="28"/>
        </w:rPr>
        <w:t xml:space="preserve">2. </w:t>
      </w:r>
      <w:r w:rsidR="00CC14C4" w:rsidRPr="00CC14C4">
        <w:rPr>
          <w:sz w:val="28"/>
          <w:szCs w:val="28"/>
        </w:rPr>
        <w:t xml:space="preserve">Контроль за исполнением настоящего распоряжения возложить на главу администрации </w:t>
      </w:r>
      <w:proofErr w:type="spellStart"/>
      <w:r w:rsidR="00292FDD">
        <w:rPr>
          <w:sz w:val="28"/>
          <w:szCs w:val="28"/>
        </w:rPr>
        <w:t>Камызинского</w:t>
      </w:r>
      <w:proofErr w:type="spellEnd"/>
      <w:r w:rsidR="00CC14C4" w:rsidRPr="00CC14C4">
        <w:rPr>
          <w:sz w:val="28"/>
          <w:szCs w:val="28"/>
        </w:rPr>
        <w:t xml:space="preserve"> сельского поселения </w:t>
      </w:r>
      <w:r w:rsidR="00292FDD">
        <w:rPr>
          <w:sz w:val="28"/>
          <w:szCs w:val="28"/>
        </w:rPr>
        <w:t>Фарафонова А.Н.</w:t>
      </w:r>
    </w:p>
    <w:p w:rsidR="00CC14C4" w:rsidRDefault="00CC14C4" w:rsidP="00CC14C4">
      <w:pPr>
        <w:pStyle w:val="afe"/>
        <w:rPr>
          <w:b/>
          <w:bCs/>
          <w:sz w:val="28"/>
          <w:szCs w:val="28"/>
        </w:rPr>
      </w:pPr>
    </w:p>
    <w:p w:rsidR="00CC14C4" w:rsidRDefault="00292FDD" w:rsidP="00CC14C4">
      <w:pPr>
        <w:pStyle w:val="af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40005</wp:posOffset>
            </wp:positionV>
            <wp:extent cx="1428750" cy="14763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C4" w:rsidRPr="00CC14C4" w:rsidRDefault="00CC14C4" w:rsidP="00CC14C4">
      <w:pPr>
        <w:pStyle w:val="afe"/>
        <w:rPr>
          <w:b/>
          <w:bCs/>
          <w:sz w:val="28"/>
          <w:szCs w:val="28"/>
        </w:rPr>
      </w:pPr>
      <w:r w:rsidRPr="00CC14C4">
        <w:rPr>
          <w:b/>
          <w:bCs/>
          <w:sz w:val="28"/>
          <w:szCs w:val="28"/>
        </w:rPr>
        <w:t>Глава администрации</w:t>
      </w:r>
    </w:p>
    <w:p w:rsidR="00874D08" w:rsidRDefault="00874D08" w:rsidP="00CC1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proofErr w:type="spellStart"/>
      <w:r w:rsidR="00292FDD">
        <w:rPr>
          <w:b/>
          <w:bCs/>
          <w:sz w:val="28"/>
          <w:szCs w:val="28"/>
        </w:rPr>
        <w:t>Камызинского</w:t>
      </w:r>
      <w:proofErr w:type="spellEnd"/>
      <w:r w:rsidR="00CC14C4" w:rsidRPr="00CC14C4">
        <w:rPr>
          <w:b/>
          <w:bCs/>
          <w:sz w:val="28"/>
          <w:szCs w:val="28"/>
        </w:rPr>
        <w:t xml:space="preserve"> </w:t>
      </w:r>
    </w:p>
    <w:p w:rsidR="00CC14C4" w:rsidRPr="00CC14C4" w:rsidRDefault="00874D08" w:rsidP="00CC14C4">
      <w:pPr>
        <w:rPr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CC14C4" w:rsidRPr="00CC14C4">
        <w:rPr>
          <w:b/>
          <w:bCs/>
          <w:sz w:val="28"/>
          <w:szCs w:val="28"/>
        </w:rPr>
        <w:t xml:space="preserve">сельского поселения     </w:t>
      </w:r>
      <w:r w:rsidR="00CC14C4" w:rsidRPr="00CC14C4">
        <w:rPr>
          <w:b/>
          <w:bCs/>
          <w:sz w:val="28"/>
          <w:szCs w:val="28"/>
        </w:rPr>
        <w:tab/>
      </w:r>
      <w:r w:rsidR="00CC14C4" w:rsidRPr="00CC14C4">
        <w:rPr>
          <w:b/>
          <w:bCs/>
          <w:sz w:val="28"/>
          <w:szCs w:val="28"/>
        </w:rPr>
        <w:tab/>
        <w:t xml:space="preserve">                   </w:t>
      </w:r>
      <w:r w:rsidR="00CC14C4" w:rsidRPr="00CC14C4">
        <w:rPr>
          <w:b/>
          <w:bCs/>
          <w:sz w:val="28"/>
          <w:szCs w:val="28"/>
        </w:rPr>
        <w:tab/>
      </w:r>
      <w:r w:rsidR="00292FDD">
        <w:rPr>
          <w:b/>
          <w:bCs/>
          <w:sz w:val="28"/>
          <w:szCs w:val="28"/>
        </w:rPr>
        <w:t>А.Н. Фарафонов</w:t>
      </w:r>
    </w:p>
    <w:p w:rsidR="00CC14C4" w:rsidRPr="00CC14C4" w:rsidRDefault="00CC14C4" w:rsidP="00CC14C4">
      <w:pPr>
        <w:pStyle w:val="afe"/>
        <w:rPr>
          <w:sz w:val="28"/>
          <w:szCs w:val="28"/>
        </w:rPr>
      </w:pPr>
    </w:p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2C1130" w:rsidRDefault="002C1130" w:rsidP="00F67E44"/>
    <w:p w:rsidR="002C1130" w:rsidRDefault="002C1130" w:rsidP="00F67E44"/>
    <w:p w:rsidR="002C1130" w:rsidRDefault="002C1130" w:rsidP="00F67E44"/>
    <w:p w:rsidR="00F67E44" w:rsidRDefault="00F67E44" w:rsidP="00F67E44"/>
    <w:p w:rsidR="00F67E44" w:rsidRDefault="00F67E44" w:rsidP="00F67E4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817"/>
      </w:tblGrid>
      <w:tr w:rsidR="00F67E44" w:rsidTr="00AC4936">
        <w:tc>
          <w:tcPr>
            <w:tcW w:w="4927" w:type="dxa"/>
          </w:tcPr>
          <w:p w:rsidR="00F67E44" w:rsidRPr="002460FC" w:rsidRDefault="00F67E44" w:rsidP="00AC4936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92FDD" w:rsidRDefault="00292FDD" w:rsidP="00AC4936">
            <w:pPr>
              <w:jc w:val="center"/>
              <w:rPr>
                <w:b/>
                <w:sz w:val="24"/>
                <w:szCs w:val="24"/>
              </w:rPr>
            </w:pPr>
          </w:p>
          <w:p w:rsidR="00F67E44" w:rsidRPr="002460FC" w:rsidRDefault="002C1130" w:rsidP="00AC4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</w:t>
            </w:r>
          </w:p>
          <w:p w:rsidR="00F67E44" w:rsidRPr="002460FC" w:rsidRDefault="00F67E44" w:rsidP="00AC4936">
            <w:pPr>
              <w:jc w:val="center"/>
              <w:rPr>
                <w:b/>
                <w:sz w:val="24"/>
                <w:szCs w:val="24"/>
              </w:rPr>
            </w:pPr>
            <w:r w:rsidRPr="002460FC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F67E44" w:rsidRPr="002460FC" w:rsidRDefault="00CC14C4" w:rsidP="00AC4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распоряжением</w:t>
            </w:r>
            <w:r w:rsidR="00115CB8">
              <w:rPr>
                <w:b/>
                <w:sz w:val="24"/>
                <w:szCs w:val="24"/>
              </w:rPr>
              <w:t xml:space="preserve"> </w:t>
            </w:r>
            <w:r w:rsidR="00F67E44" w:rsidRPr="002460FC">
              <w:rPr>
                <w:b/>
                <w:sz w:val="24"/>
                <w:szCs w:val="24"/>
              </w:rPr>
              <w:t>администрации</w:t>
            </w:r>
          </w:p>
          <w:p w:rsidR="00F67E44" w:rsidRPr="002460FC" w:rsidRDefault="00292FDD" w:rsidP="00AC4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Камызинского</w:t>
            </w:r>
            <w:proofErr w:type="spellEnd"/>
            <w:r w:rsidR="00877F7F">
              <w:rPr>
                <w:b/>
                <w:sz w:val="24"/>
                <w:szCs w:val="24"/>
              </w:rPr>
              <w:t xml:space="preserve"> </w:t>
            </w:r>
            <w:r w:rsidR="00F67E44" w:rsidRPr="002460FC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F67E44" w:rsidRPr="002460FC" w:rsidRDefault="00F67E44" w:rsidP="00292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460FC">
              <w:rPr>
                <w:b/>
                <w:sz w:val="24"/>
                <w:szCs w:val="24"/>
              </w:rPr>
              <w:t xml:space="preserve">т </w:t>
            </w:r>
            <w:r w:rsidR="00115CB8">
              <w:rPr>
                <w:b/>
                <w:sz w:val="24"/>
                <w:szCs w:val="24"/>
              </w:rPr>
              <w:t>2</w:t>
            </w:r>
            <w:r w:rsidR="00292FDD">
              <w:rPr>
                <w:b/>
                <w:sz w:val="24"/>
                <w:szCs w:val="24"/>
              </w:rPr>
              <w:t>4</w:t>
            </w:r>
            <w:r w:rsidRPr="002460FC">
              <w:rPr>
                <w:b/>
                <w:sz w:val="24"/>
                <w:szCs w:val="24"/>
              </w:rPr>
              <w:t xml:space="preserve"> </w:t>
            </w:r>
            <w:r w:rsidR="00CC14C4">
              <w:rPr>
                <w:b/>
                <w:sz w:val="24"/>
                <w:szCs w:val="24"/>
              </w:rPr>
              <w:t>декабря</w:t>
            </w:r>
            <w:r w:rsidRPr="002460FC">
              <w:rPr>
                <w:b/>
                <w:sz w:val="24"/>
                <w:szCs w:val="24"/>
              </w:rPr>
              <w:t xml:space="preserve"> 2020 года № </w:t>
            </w:r>
            <w:r w:rsidR="00CC14C4">
              <w:rPr>
                <w:b/>
                <w:sz w:val="24"/>
                <w:szCs w:val="24"/>
              </w:rPr>
              <w:t>1</w:t>
            </w:r>
            <w:r w:rsidR="00292FDD">
              <w:rPr>
                <w:b/>
                <w:sz w:val="24"/>
                <w:szCs w:val="24"/>
              </w:rPr>
              <w:t>3</w:t>
            </w:r>
            <w:r w:rsidR="00CC14C4">
              <w:rPr>
                <w:b/>
                <w:sz w:val="24"/>
                <w:szCs w:val="24"/>
              </w:rPr>
              <w:t>2</w:t>
            </w:r>
            <w:r w:rsidR="002326F9">
              <w:rPr>
                <w:b/>
                <w:sz w:val="24"/>
                <w:szCs w:val="24"/>
              </w:rPr>
              <w:t>-р</w:t>
            </w:r>
          </w:p>
        </w:tc>
      </w:tr>
    </w:tbl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CC14C4" w:rsidRDefault="00097197" w:rsidP="00F67E44">
      <w:pPr>
        <w:jc w:val="center"/>
        <w:outlineLvl w:val="2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ПОЛОЖЕНИЕ</w:t>
      </w:r>
    </w:p>
    <w:p w:rsidR="00097197" w:rsidRPr="00CC14C4" w:rsidRDefault="00097197" w:rsidP="00F67E44">
      <w:pPr>
        <w:pStyle w:val="31"/>
        <w:spacing w:after="0"/>
        <w:ind w:right="-2"/>
        <w:jc w:val="center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>о порядке организации и проведения работ по обеспечению безопасности</w:t>
      </w:r>
    </w:p>
    <w:p w:rsidR="00097197" w:rsidRPr="00CC14C4" w:rsidRDefault="00097197" w:rsidP="00F67E44">
      <w:pPr>
        <w:pStyle w:val="31"/>
        <w:spacing w:after="0"/>
        <w:ind w:right="-2"/>
        <w:jc w:val="center"/>
        <w:rPr>
          <w:b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персональных данных при их обработке в </w:t>
      </w:r>
      <w:proofErr w:type="spellStart"/>
      <w:r w:rsidRPr="00CC14C4">
        <w:rPr>
          <w:b/>
          <w:color w:val="000000"/>
          <w:sz w:val="26"/>
          <w:szCs w:val="24"/>
        </w:rPr>
        <w:t>ИСПДн</w:t>
      </w:r>
      <w:proofErr w:type="spellEnd"/>
    </w:p>
    <w:p w:rsidR="00097197" w:rsidRPr="00CC14C4" w:rsidRDefault="00097197" w:rsidP="00F67E44">
      <w:pPr>
        <w:jc w:val="center"/>
        <w:outlineLvl w:val="2"/>
        <w:rPr>
          <w:b/>
          <w:color w:val="000000"/>
          <w:sz w:val="26"/>
          <w:szCs w:val="24"/>
        </w:rPr>
      </w:pPr>
    </w:p>
    <w:p w:rsidR="00097197" w:rsidRPr="00CC14C4" w:rsidRDefault="00097197" w:rsidP="00F67E44">
      <w:pPr>
        <w:ind w:firstLine="708"/>
        <w:jc w:val="both"/>
        <w:rPr>
          <w:b/>
          <w:bCs/>
          <w:color w:val="000000"/>
          <w:sz w:val="26"/>
          <w:szCs w:val="24"/>
        </w:rPr>
      </w:pPr>
    </w:p>
    <w:p w:rsidR="00097197" w:rsidRPr="00CC14C4" w:rsidRDefault="00097197" w:rsidP="00F67E44">
      <w:pPr>
        <w:ind w:firstLine="708"/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1. ОБЩИЕ ПОЛОЖЕНИЯ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</w:p>
    <w:p w:rsidR="00097197" w:rsidRPr="00CC14C4" w:rsidRDefault="00097197" w:rsidP="00F67E44">
      <w:pPr>
        <w:pStyle w:val="31"/>
        <w:spacing w:after="0"/>
        <w:ind w:right="-2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1.1. Настоящее Положение о порядке организации и проведения работ по обеспечению безопасности персональных данных при их обработке в   информационных сис</w:t>
      </w:r>
      <w:r w:rsidR="00F67E44" w:rsidRPr="00CC14C4">
        <w:rPr>
          <w:color w:val="000000"/>
          <w:sz w:val="26"/>
          <w:szCs w:val="24"/>
        </w:rPr>
        <w:t>темах персональных данных</w:t>
      </w:r>
      <w:r w:rsidR="00CC14C4">
        <w:rPr>
          <w:color w:val="000000"/>
          <w:sz w:val="26"/>
          <w:szCs w:val="24"/>
        </w:rPr>
        <w:t xml:space="preserve"> администрации</w:t>
      </w:r>
      <w:r w:rsidRPr="00CC14C4">
        <w:rPr>
          <w:iCs/>
          <w:color w:val="000000"/>
          <w:sz w:val="26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 xml:space="preserve">(далее - Положение) определяет порядок получения, обработки, в том числе автоматизированной, хранения, передачи, цель обработки и любого иного использования персональных данных в </w:t>
      </w:r>
      <w:r w:rsidR="00CC14C4">
        <w:rPr>
          <w:color w:val="000000"/>
          <w:sz w:val="26"/>
          <w:szCs w:val="24"/>
        </w:rPr>
        <w:t>администрации.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1.2. Цель разработки настоящего Положения – определение порядка обработки персональных данных, их хранение, защита персональных данных от несанкционированного доступа и разглашения.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1.3. 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27.07.2006 года № 152-ФЗ «О персональных данных», от 27.12.2009 года № 363 - ФЗ «О внесении изменений в статьи 19 и 25 Федерального закона «О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Pr="00CC14C4">
        <w:rPr>
          <w:iCs/>
          <w:color w:val="000000"/>
          <w:sz w:val="26"/>
          <w:szCs w:val="24"/>
        </w:rPr>
        <w:t xml:space="preserve">, </w:t>
      </w:r>
      <w:r w:rsidRPr="00CC14C4">
        <w:rPr>
          <w:color w:val="000000"/>
          <w:sz w:val="26"/>
          <w:szCs w:val="24"/>
        </w:rPr>
        <w:t>Указом Президента РФ «Об утверждении перечня сведений конфиденциального характера» № 188 от 06.03.1997 г.и иными нормативными правовыми актами.</w:t>
      </w:r>
    </w:p>
    <w:p w:rsidR="00097197" w:rsidRPr="00CC14C4" w:rsidRDefault="00097197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1.4. Положение определяет права и обязанности </w:t>
      </w:r>
      <w:r w:rsidR="00CC14C4"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как работодателя (оператора) и работников  </w:t>
      </w:r>
      <w:r w:rsidR="00CC14C4"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(субъектов персональных данных), при осуществлении обработки персональных данных (далее - </w:t>
      </w:r>
      <w:proofErr w:type="spellStart"/>
      <w:r w:rsidRPr="00CC14C4">
        <w:rPr>
          <w:iCs/>
          <w:color w:val="000000"/>
          <w:sz w:val="26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>),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данных.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1.5. Порядок ввода в действие и внесение изменений в Положение:</w:t>
      </w:r>
    </w:p>
    <w:p w:rsidR="00097197" w:rsidRPr="00CC14C4" w:rsidRDefault="00097197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1.5.1. Настоящее Положение вступает в силу с момента его                 утверждения. В случае внесения в Положение изменений – действующее с внесенными изменениями, в случае принятия нового Положения – действует редакция нового Положения. </w:t>
      </w:r>
    </w:p>
    <w:p w:rsidR="00097197" w:rsidRPr="00CC14C4" w:rsidRDefault="00097197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>1.5.2. Все изменения в насто</w:t>
      </w:r>
      <w:r w:rsidR="007F0271" w:rsidRPr="00CC14C4">
        <w:rPr>
          <w:iCs/>
          <w:color w:val="000000"/>
          <w:sz w:val="26"/>
          <w:szCs w:val="24"/>
        </w:rPr>
        <w:t>ящее Положение вносятся распоряжением</w:t>
      </w:r>
      <w:r w:rsidRPr="00CC14C4">
        <w:rPr>
          <w:iCs/>
          <w:color w:val="000000"/>
          <w:sz w:val="26"/>
          <w:szCs w:val="24"/>
        </w:rPr>
        <w:t xml:space="preserve">. </w:t>
      </w:r>
    </w:p>
    <w:p w:rsidR="00097197" w:rsidRPr="00CC14C4" w:rsidRDefault="00097197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1.5.3. Все лица осуществляющие обработку </w:t>
      </w:r>
      <w:proofErr w:type="spellStart"/>
      <w:r w:rsidRPr="00CC14C4">
        <w:rPr>
          <w:iCs/>
          <w:color w:val="000000"/>
          <w:sz w:val="26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, а также лица           ответственные за обеспечение безопасности </w:t>
      </w:r>
      <w:proofErr w:type="spellStart"/>
      <w:r w:rsidRPr="00CC14C4">
        <w:rPr>
          <w:iCs/>
          <w:color w:val="000000"/>
          <w:sz w:val="26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 и ответственные за организацию работы с </w:t>
      </w:r>
      <w:proofErr w:type="spellStart"/>
      <w:r w:rsidRPr="00CC14C4">
        <w:rPr>
          <w:iCs/>
          <w:color w:val="000000"/>
          <w:sz w:val="26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 в </w:t>
      </w:r>
      <w:r w:rsidR="00CC14C4">
        <w:rPr>
          <w:iCs/>
          <w:color w:val="000000"/>
          <w:sz w:val="26"/>
          <w:szCs w:val="24"/>
        </w:rPr>
        <w:t>администрации</w:t>
      </w:r>
      <w:r w:rsidRPr="00CC14C4">
        <w:rPr>
          <w:iCs/>
          <w:color w:val="000000"/>
          <w:sz w:val="26"/>
          <w:szCs w:val="24"/>
        </w:rPr>
        <w:t xml:space="preserve"> должны быть ознакомлены с настоящим Положением под роспись </w:t>
      </w:r>
      <w:r w:rsidRPr="00CC14C4">
        <w:rPr>
          <w:color w:val="000000"/>
          <w:sz w:val="26"/>
          <w:szCs w:val="24"/>
        </w:rPr>
        <w:t>по установленной форме (Приложение №1)</w:t>
      </w:r>
      <w:r w:rsidRPr="00CC14C4">
        <w:rPr>
          <w:iCs/>
          <w:color w:val="000000"/>
          <w:sz w:val="26"/>
          <w:szCs w:val="24"/>
        </w:rPr>
        <w:t xml:space="preserve">. </w:t>
      </w:r>
    </w:p>
    <w:p w:rsidR="00097197" w:rsidRPr="00CC14C4" w:rsidRDefault="00097197" w:rsidP="00F67E44">
      <w:pPr>
        <w:ind w:firstLine="709"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lastRenderedPageBreak/>
        <w:t xml:space="preserve">1.6. Режим конфиденциальности </w:t>
      </w:r>
      <w:proofErr w:type="spellStart"/>
      <w:r w:rsidRPr="00CC14C4">
        <w:rPr>
          <w:iCs/>
          <w:color w:val="000000"/>
          <w:sz w:val="26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 снимается в случаях их          обезличивания и по истечении 75 лет срока их хранения.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1.7. В настоящем Положении используются следующие понятия: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субъект персональных данных (работник)</w:t>
      </w:r>
      <w:r w:rsidR="00097197" w:rsidRPr="00CC14C4">
        <w:rPr>
          <w:color w:val="000000"/>
          <w:sz w:val="26"/>
          <w:szCs w:val="24"/>
        </w:rPr>
        <w:t xml:space="preserve"> – физическое лицо, вступившее в трудовые отношения с работодателем.</w:t>
      </w:r>
    </w:p>
    <w:p w:rsidR="00097197" w:rsidRPr="00CC14C4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3"/>
          <w:color w:val="000000"/>
          <w:sz w:val="26"/>
          <w:szCs w:val="24"/>
        </w:rPr>
        <w:t xml:space="preserve">- </w:t>
      </w:r>
      <w:r w:rsidR="00097197" w:rsidRPr="00CC14C4">
        <w:rPr>
          <w:rStyle w:val="FontStyle23"/>
          <w:color w:val="000000"/>
          <w:sz w:val="26"/>
          <w:szCs w:val="24"/>
        </w:rPr>
        <w:t xml:space="preserve">общедоступные персональные данные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- персональные данные, дос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 xml:space="preserve">туп неограниченного круга лиц к которым предоставлен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>с</w:t>
      </w:r>
      <w:r w:rsidR="00CC14C4">
        <w:rPr>
          <w:rStyle w:val="FontStyle23"/>
          <w:b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согласия    субъекта персональных данных или на которые в соответствии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>с</w:t>
      </w:r>
      <w:r w:rsidR="00CC14C4">
        <w:rPr>
          <w:rStyle w:val="FontStyle23"/>
          <w:b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федеральными зако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</w:r>
      <w:r w:rsidR="00097197" w:rsidRPr="00CC14C4">
        <w:rPr>
          <w:rStyle w:val="FontStyle23"/>
          <w:b w:val="0"/>
          <w:color w:val="000000"/>
          <w:sz w:val="26"/>
          <w:szCs w:val="24"/>
        </w:rPr>
        <w:t>нами</w:t>
      </w:r>
      <w:r w:rsidR="00CC14C4">
        <w:rPr>
          <w:rStyle w:val="FontStyle23"/>
          <w:b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не распространяется требование соблюдения конфиденциальности.</w:t>
      </w:r>
    </w:p>
    <w:p w:rsidR="00097197" w:rsidRPr="00CC14C4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3"/>
          <w:color w:val="000000"/>
          <w:sz w:val="26"/>
          <w:szCs w:val="24"/>
        </w:rPr>
        <w:t xml:space="preserve">- </w:t>
      </w:r>
      <w:r w:rsidR="00097197" w:rsidRPr="00CC14C4">
        <w:rPr>
          <w:rStyle w:val="FontStyle23"/>
          <w:color w:val="000000"/>
          <w:sz w:val="26"/>
          <w:szCs w:val="24"/>
        </w:rPr>
        <w:t xml:space="preserve">оператор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- муниципальный орган, юридиче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 xml:space="preserve">ское или физическое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>лицо,</w:t>
      </w:r>
      <w:r w:rsidR="00CC14C4">
        <w:rPr>
          <w:rStyle w:val="FontStyle23"/>
          <w:b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организующие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>и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(или) осуществляющие обработ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 xml:space="preserve">ку персональных данных, а также определяющие цели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 xml:space="preserve">и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содержание обра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ботки персональных данных.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Style w:val="FontStyle26"/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обработка персональных данных</w:t>
      </w:r>
      <w:r w:rsidR="00097197" w:rsidRPr="00CC14C4">
        <w:rPr>
          <w:color w:val="000000"/>
          <w:sz w:val="26"/>
          <w:szCs w:val="24"/>
        </w:rPr>
        <w:t xml:space="preserve"> – действия (операции) или совокупность действий (операций) с персональными данными, включая сбор,   запись, систематизацию, накопление, хранение, уточнение (обновление,    изменение), использование, распространение (в том числе передачу),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средств. 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работодатель (оператор)</w:t>
      </w:r>
      <w:r w:rsidR="00097197" w:rsidRPr="00CC14C4">
        <w:rPr>
          <w:color w:val="000000"/>
          <w:sz w:val="26"/>
          <w:szCs w:val="24"/>
        </w:rPr>
        <w:t xml:space="preserve"> – </w:t>
      </w:r>
      <w:r w:rsidR="00CC14C4">
        <w:rPr>
          <w:color w:val="000000"/>
          <w:sz w:val="26"/>
          <w:szCs w:val="24"/>
        </w:rPr>
        <w:t>А</w:t>
      </w:r>
      <w:r w:rsidR="00CC14C4">
        <w:rPr>
          <w:iCs/>
          <w:color w:val="000000"/>
          <w:sz w:val="26"/>
          <w:szCs w:val="24"/>
        </w:rPr>
        <w:t>дминистрации</w:t>
      </w:r>
      <w:r w:rsidR="00097197" w:rsidRPr="00CC14C4">
        <w:rPr>
          <w:color w:val="000000"/>
          <w:sz w:val="26"/>
          <w:szCs w:val="24"/>
        </w:rPr>
        <w:t>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персональные данные (</w:t>
      </w:r>
      <w:proofErr w:type="spellStart"/>
      <w:r w:rsidR="00097197" w:rsidRPr="00CC14C4">
        <w:rPr>
          <w:b/>
          <w:color w:val="000000"/>
          <w:sz w:val="26"/>
          <w:szCs w:val="24"/>
        </w:rPr>
        <w:t>ПДн</w:t>
      </w:r>
      <w:proofErr w:type="spellEnd"/>
      <w:r w:rsidR="00097197" w:rsidRPr="00CC14C4">
        <w:rPr>
          <w:b/>
          <w:color w:val="000000"/>
          <w:sz w:val="26"/>
          <w:szCs w:val="24"/>
        </w:rPr>
        <w:t>)</w:t>
      </w:r>
      <w:r w:rsidR="00097197" w:rsidRPr="00CC14C4">
        <w:rPr>
          <w:color w:val="000000"/>
          <w:sz w:val="26"/>
          <w:szCs w:val="24"/>
        </w:rPr>
        <w:t xml:space="preserve"> – любая информация, относящаяся к определенному или определяемому на основании такой информации          физическому лицу (субъекту персональных данных), в том числе его        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         отношениями.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 xml:space="preserve">предоставление персональных данных </w:t>
      </w:r>
      <w:r w:rsidR="00097197" w:rsidRPr="00CC14C4">
        <w:rPr>
          <w:color w:val="000000"/>
          <w:sz w:val="26"/>
          <w:szCs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097197" w:rsidRPr="00CC14C4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3"/>
          <w:color w:val="000000"/>
          <w:sz w:val="26"/>
          <w:szCs w:val="24"/>
        </w:rPr>
        <w:t xml:space="preserve">- </w:t>
      </w:r>
      <w:r w:rsidR="00097197" w:rsidRPr="00CC14C4">
        <w:rPr>
          <w:rStyle w:val="FontStyle23"/>
          <w:color w:val="000000"/>
          <w:sz w:val="26"/>
          <w:szCs w:val="24"/>
        </w:rPr>
        <w:t xml:space="preserve">блокирование персональных данных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- временное прекращение   сбо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ра, систематизации, накопления, использования, распространения        персо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 xml:space="preserve">нальных данных, в </w:t>
      </w:r>
      <w:r w:rsidR="00097197" w:rsidRPr="00CC14C4">
        <w:rPr>
          <w:rStyle w:val="FontStyle23"/>
          <w:b w:val="0"/>
          <w:color w:val="000000"/>
          <w:sz w:val="26"/>
          <w:szCs w:val="24"/>
        </w:rPr>
        <w:t>том</w:t>
      </w:r>
      <w:r w:rsidR="00CC14C4">
        <w:rPr>
          <w:rStyle w:val="FontStyle23"/>
          <w:b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числе их передачи.</w:t>
      </w:r>
    </w:p>
    <w:p w:rsidR="00097197" w:rsidRPr="00CC14C4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3"/>
          <w:color w:val="000000"/>
          <w:sz w:val="26"/>
          <w:szCs w:val="24"/>
        </w:rPr>
        <w:t xml:space="preserve">- </w:t>
      </w:r>
      <w:r w:rsidR="00097197" w:rsidRPr="00CC14C4">
        <w:rPr>
          <w:rStyle w:val="FontStyle23"/>
          <w:color w:val="000000"/>
          <w:sz w:val="26"/>
          <w:szCs w:val="24"/>
        </w:rPr>
        <w:t xml:space="preserve">несанкционированный доступ (НСД)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- получение защищаемой     ин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формации заинтересованным субъектом с нарушением установленных пра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вовыми документами или собственником, владельцем информации прав или правил доступа к защищаемой информации;</w:t>
      </w:r>
    </w:p>
    <w:p w:rsidR="00097197" w:rsidRPr="00CC14C4" w:rsidRDefault="00F67E44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-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доступ к информации или ее носителям с </w:t>
      </w:r>
      <w:r w:rsidR="00097197" w:rsidRPr="00CC14C4">
        <w:rPr>
          <w:rStyle w:val="FontStyle46"/>
          <w:i w:val="0"/>
          <w:color w:val="000000"/>
          <w:sz w:val="26"/>
          <w:szCs w:val="24"/>
        </w:rPr>
        <w:t>нарушением</w:t>
      </w:r>
      <w:r w:rsidR="003E219D">
        <w:rPr>
          <w:rStyle w:val="FontStyle46"/>
          <w:i w:val="0"/>
          <w:color w:val="000000"/>
          <w:sz w:val="26"/>
          <w:szCs w:val="24"/>
        </w:rPr>
        <w:t xml:space="preserve">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правил доступа к ним;</w:t>
      </w:r>
    </w:p>
    <w:p w:rsidR="00097197" w:rsidRPr="00CC14C4" w:rsidRDefault="00F67E44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="Arial Unicode MS"/>
          <w:color w:val="000000"/>
          <w:sz w:val="26"/>
        </w:rPr>
      </w:pPr>
      <w:r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-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ознакомление с информацией, ее обработка, в частности,          копирова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ние, модификация или уничтожение информации.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распространение персональных данных</w:t>
      </w:r>
      <w:r w:rsidR="00097197" w:rsidRPr="00CC14C4">
        <w:rPr>
          <w:color w:val="000000"/>
          <w:sz w:val="26"/>
          <w:szCs w:val="24"/>
        </w:rPr>
        <w:t xml:space="preserve"> – действия, направленные на передачу персональных данных не определенному кругу лиц (передача    персональных данных) или на ознакомление с персональными данными     неограниченного круга лиц, в том числе обнародование персональных    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использование персональных данных</w:t>
      </w:r>
      <w:r w:rsidR="00097197" w:rsidRPr="00CC14C4">
        <w:rPr>
          <w:color w:val="000000"/>
          <w:sz w:val="26"/>
          <w:szCs w:val="24"/>
        </w:rPr>
        <w:t xml:space="preserve"> – действия (операции) с  персональными данными, совершаемые работодателем в целях принятия  решений или совершения иных действий, порождающих юридические      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lastRenderedPageBreak/>
        <w:t xml:space="preserve">- </w:t>
      </w:r>
      <w:r w:rsidR="00097197" w:rsidRPr="00CC14C4">
        <w:rPr>
          <w:b/>
          <w:color w:val="000000"/>
          <w:sz w:val="26"/>
          <w:szCs w:val="24"/>
        </w:rPr>
        <w:t>информационная система персональных данных (</w:t>
      </w:r>
      <w:proofErr w:type="spellStart"/>
      <w:r w:rsidR="00097197" w:rsidRPr="00CC14C4">
        <w:rPr>
          <w:b/>
          <w:color w:val="000000"/>
          <w:sz w:val="26"/>
          <w:szCs w:val="24"/>
        </w:rPr>
        <w:t>ИСПДн</w:t>
      </w:r>
      <w:proofErr w:type="spellEnd"/>
      <w:r w:rsidR="00097197" w:rsidRPr="00CC14C4">
        <w:rPr>
          <w:b/>
          <w:color w:val="000000"/>
          <w:sz w:val="26"/>
          <w:szCs w:val="24"/>
        </w:rPr>
        <w:t xml:space="preserve">) </w:t>
      </w:r>
      <w:r w:rsidR="00097197" w:rsidRPr="00CC14C4">
        <w:rPr>
          <w:color w:val="000000"/>
          <w:sz w:val="26"/>
          <w:szCs w:val="24"/>
        </w:rPr>
        <w:t>–   информационная система, представляющая собой совокупность персональных данных, содержащихся в базах данных, а также информационных      технологий и технических средств, позволяющих</w:t>
      </w:r>
      <w:r w:rsidR="003E219D">
        <w:rPr>
          <w:color w:val="000000"/>
          <w:sz w:val="26"/>
          <w:szCs w:val="24"/>
        </w:rPr>
        <w:t xml:space="preserve"> </w:t>
      </w:r>
      <w:r w:rsidR="00097197" w:rsidRPr="00CC14C4">
        <w:rPr>
          <w:color w:val="000000"/>
          <w:sz w:val="26"/>
          <w:szCs w:val="24"/>
        </w:rPr>
        <w:t>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конфиденциальность персональных данных</w:t>
      </w:r>
      <w:r w:rsidR="00097197" w:rsidRPr="00CC14C4">
        <w:rPr>
          <w:color w:val="000000"/>
          <w:sz w:val="26"/>
          <w:szCs w:val="24"/>
        </w:rPr>
        <w:t xml:space="preserve"> –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>служебные сведения (служебная тайна)</w:t>
      </w:r>
      <w:r w:rsidR="00097197" w:rsidRPr="00CC14C4">
        <w:rPr>
          <w:color w:val="000000"/>
          <w:sz w:val="26"/>
          <w:szCs w:val="24"/>
        </w:rPr>
        <w:t xml:space="preserve"> – информация (сведения), доступ к которым ограничен орга</w:t>
      </w:r>
      <w:r w:rsidR="003E219D">
        <w:rPr>
          <w:color w:val="000000"/>
          <w:sz w:val="26"/>
          <w:szCs w:val="24"/>
        </w:rPr>
        <w:t xml:space="preserve">нами государственной власти в соответствии с </w:t>
      </w:r>
      <w:r w:rsidR="00097197" w:rsidRPr="00CC14C4">
        <w:rPr>
          <w:color w:val="000000"/>
          <w:sz w:val="26"/>
          <w:szCs w:val="24"/>
        </w:rPr>
        <w:t>Гражданским кодексом Российс</w:t>
      </w:r>
      <w:r w:rsidR="003E219D">
        <w:rPr>
          <w:color w:val="000000"/>
          <w:sz w:val="26"/>
          <w:szCs w:val="24"/>
        </w:rPr>
        <w:t xml:space="preserve">кой Федерации и </w:t>
      </w:r>
      <w:r w:rsidR="00097197" w:rsidRPr="00CC14C4">
        <w:rPr>
          <w:color w:val="000000"/>
          <w:sz w:val="26"/>
          <w:szCs w:val="24"/>
        </w:rPr>
        <w:t>федеральными законами.</w:t>
      </w:r>
    </w:p>
    <w:p w:rsidR="00097197" w:rsidRPr="00CC14C4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6"/>
          <w:szCs w:val="24"/>
        </w:rPr>
      </w:pPr>
      <w:r w:rsidRPr="00CC14C4">
        <w:rPr>
          <w:b/>
          <w:color w:val="000000"/>
          <w:sz w:val="26"/>
          <w:szCs w:val="24"/>
        </w:rPr>
        <w:t xml:space="preserve">- </w:t>
      </w:r>
      <w:r w:rsidR="00097197" w:rsidRPr="00CC14C4">
        <w:rPr>
          <w:b/>
          <w:color w:val="000000"/>
          <w:sz w:val="26"/>
          <w:szCs w:val="24"/>
        </w:rPr>
        <w:t xml:space="preserve">уполномоченное оператором лицо </w:t>
      </w:r>
      <w:r w:rsidR="00097197" w:rsidRPr="00CC14C4">
        <w:rPr>
          <w:color w:val="000000"/>
          <w:sz w:val="26"/>
          <w:szCs w:val="24"/>
        </w:rPr>
        <w:t>– лицо, которому на основании договора оператор получает обработку персональных данных.</w:t>
      </w:r>
    </w:p>
    <w:p w:rsidR="00097197" w:rsidRPr="00CC14C4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6"/>
          <w:szCs w:val="24"/>
        </w:rPr>
      </w:pPr>
      <w:r w:rsidRPr="00CC14C4">
        <w:rPr>
          <w:rStyle w:val="FontStyle23"/>
          <w:color w:val="000000"/>
          <w:sz w:val="26"/>
          <w:szCs w:val="24"/>
        </w:rPr>
        <w:t xml:space="preserve">- </w:t>
      </w:r>
      <w:r w:rsidR="00097197" w:rsidRPr="00CC14C4">
        <w:rPr>
          <w:rStyle w:val="FontStyle23"/>
          <w:color w:val="000000"/>
          <w:sz w:val="26"/>
          <w:szCs w:val="24"/>
        </w:rPr>
        <w:t xml:space="preserve">уничтожение персональных данных </w:t>
      </w:r>
      <w:r w:rsidR="00AC4936" w:rsidRPr="00CC14C4">
        <w:rPr>
          <w:rStyle w:val="FontStyle26"/>
          <w:rFonts w:eastAsia="Arial Unicode MS"/>
          <w:color w:val="000000"/>
          <w:sz w:val="26"/>
          <w:szCs w:val="24"/>
        </w:rPr>
        <w:t>- действия, в результате кото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рых невозможно восстановить содер</w:t>
      </w:r>
      <w:r w:rsidR="00AC4936" w:rsidRPr="00CC14C4">
        <w:rPr>
          <w:rStyle w:val="FontStyle26"/>
          <w:rFonts w:eastAsia="Arial Unicode MS"/>
          <w:color w:val="000000"/>
          <w:sz w:val="26"/>
          <w:szCs w:val="24"/>
        </w:rPr>
        <w:t xml:space="preserve">жание персональных данных в 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t>инфор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мационной системе персональных данных или в результате которых уничто</w:t>
      </w:r>
      <w:r w:rsidR="00097197" w:rsidRPr="00CC14C4">
        <w:rPr>
          <w:rStyle w:val="FontStyle26"/>
          <w:rFonts w:eastAsia="Arial Unicode MS"/>
          <w:color w:val="000000"/>
          <w:sz w:val="26"/>
          <w:szCs w:val="24"/>
        </w:rPr>
        <w:softHyphen/>
        <w:t>жаются материальные носители персональных данных.</w:t>
      </w:r>
    </w:p>
    <w:p w:rsidR="00097197" w:rsidRPr="00CC14C4" w:rsidRDefault="00097197" w:rsidP="00F67E44">
      <w:pPr>
        <w:pStyle w:val="Style3"/>
        <w:widowControl/>
        <w:spacing w:line="240" w:lineRule="auto"/>
        <w:ind w:left="709" w:firstLine="0"/>
        <w:rPr>
          <w:rStyle w:val="FontStyle26"/>
          <w:rFonts w:eastAsia="Arial Unicode MS"/>
          <w:color w:val="000000"/>
          <w:sz w:val="26"/>
          <w:szCs w:val="24"/>
        </w:rPr>
      </w:pPr>
    </w:p>
    <w:p w:rsidR="00097197" w:rsidRPr="00CC14C4" w:rsidRDefault="00097197" w:rsidP="00F67E44">
      <w:pPr>
        <w:contextualSpacing/>
        <w:jc w:val="center"/>
        <w:rPr>
          <w:b/>
          <w:color w:val="000000"/>
          <w:kern w:val="36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2. ПОНЯТИЕ И СОСТАВ</w:t>
      </w:r>
      <w:r w:rsidRPr="00CC14C4">
        <w:rPr>
          <w:b/>
          <w:color w:val="000000"/>
          <w:kern w:val="36"/>
          <w:sz w:val="26"/>
          <w:szCs w:val="24"/>
        </w:rPr>
        <w:t>ПЕРСОНАЛЬНЫХ ДАННЫХ</w:t>
      </w:r>
    </w:p>
    <w:p w:rsidR="00097197" w:rsidRPr="00CC14C4" w:rsidRDefault="00097197" w:rsidP="00F67E44">
      <w:pPr>
        <w:contextualSpacing/>
        <w:jc w:val="both"/>
        <w:rPr>
          <w:color w:val="1F497D"/>
          <w:sz w:val="26"/>
          <w:szCs w:val="24"/>
        </w:rPr>
      </w:pP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2.1. Понятие персональных данных субъекта.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</w:t>
      </w:r>
      <w:r w:rsidR="00F67E44" w:rsidRPr="00CC14C4">
        <w:rPr>
          <w:color w:val="000000"/>
          <w:sz w:val="26"/>
          <w:szCs w:val="24"/>
        </w:rPr>
        <w:t xml:space="preserve">йное, социальное, </w:t>
      </w:r>
      <w:r w:rsidRPr="00CC14C4">
        <w:rPr>
          <w:color w:val="000000"/>
          <w:sz w:val="26"/>
          <w:szCs w:val="24"/>
        </w:rPr>
        <w:t xml:space="preserve">имущественное положение, образование, профессия, доходы, </w:t>
      </w:r>
      <w:r w:rsidR="00F67E44" w:rsidRPr="00CC14C4">
        <w:rPr>
          <w:color w:val="000000"/>
          <w:sz w:val="26"/>
          <w:szCs w:val="24"/>
        </w:rPr>
        <w:t xml:space="preserve">другая </w:t>
      </w:r>
      <w:r w:rsidRPr="00CC14C4">
        <w:rPr>
          <w:color w:val="000000"/>
          <w:sz w:val="26"/>
          <w:szCs w:val="24"/>
        </w:rPr>
        <w:t>информация, необходимая работодателю в связи с трудовыми отношениями.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Персональные данные субъекта – информация, необходимая работодателю в связи с трудовыми отношениями и ка</w:t>
      </w:r>
      <w:r w:rsidR="003E219D">
        <w:rPr>
          <w:color w:val="000000"/>
          <w:sz w:val="26"/>
          <w:szCs w:val="24"/>
        </w:rPr>
        <w:t xml:space="preserve">сающаяся конкретного </w:t>
      </w:r>
      <w:r w:rsidRPr="00CC14C4">
        <w:rPr>
          <w:color w:val="000000"/>
          <w:sz w:val="26"/>
          <w:szCs w:val="24"/>
        </w:rPr>
        <w:t>работника.</w:t>
      </w:r>
    </w:p>
    <w:p w:rsidR="00097197" w:rsidRPr="00CC14C4" w:rsidRDefault="00097197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2.2. К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 относятся: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фамилия, имя, отчество;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год, месяц, дата и место рождения, а также иные данные,               содержащиеся в документе удостоверяющем личность;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семейном, социальном и имущественном положении;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об образовании, наличии специальных знаний или           подготовки;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профессии, специальности;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сведения о доходах;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медицинского характера, в случаях, предусмотренных       законодательством;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членах семьи;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 о месте жительства, почтовый адрес, телефон, а также     членов его семьи;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данные, содержащиеся в трудовой книжке, личном деле, страховом свидетельстве государственного пенсионного страхования, свидетельстве о постановке на учет в налоговом органе; </w:t>
      </w:r>
    </w:p>
    <w:p w:rsidR="00097197" w:rsidRPr="00CC14C4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lastRenderedPageBreak/>
        <w:t xml:space="preserve">данные, содержащиеся в документах воинского учета (при их       наличии); 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– иные персональные данные, при определении объема и содержания которых работодатель руководствуется настоящим Положением и законодательством РФ.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1F497D"/>
          <w:sz w:val="26"/>
          <w:szCs w:val="24"/>
        </w:rPr>
        <w:t>2.3</w:t>
      </w:r>
      <w:r w:rsidRPr="00CC14C4">
        <w:rPr>
          <w:color w:val="000000"/>
          <w:sz w:val="26"/>
          <w:szCs w:val="24"/>
        </w:rPr>
        <w:t xml:space="preserve">. Документами, содержащими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являются: 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паспорт или иной документ, удостоверяющий личность;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трудовая книжка;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страховое свидетельство государственного пенсионного страхования;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свидетельство о постановке на учёт в налоговом органе и присвоения ИНН;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 воинского учёта;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документы об образовании, о квалификации или наличии специальных знаний или специальной подготовки; 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личная карточка работника форма Т-2;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автобиография;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личный листок по учёту кадров;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медицинское заключение о состоянии здоровья;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документы, содержащие сведения о заработной плате, доплатах и надбавках;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документы о приеме работников на работу, об увольнении, а также о переводе на другую работу (должность);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другие документы, содержащие сведения, предназначенные для       использования в служебных целях.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2.4. </w:t>
      </w:r>
      <w:r w:rsidRPr="00CC14C4">
        <w:rPr>
          <w:rStyle w:val="fontstyle01"/>
          <w:szCs w:val="24"/>
        </w:rPr>
        <w:t>В целях информационного обеспечения могут создаваться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 xml:space="preserve">общедоступные источники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(в том числе справочники, адресные книги). В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общедоступные источники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с письменного согласия субъекта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   могут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включаться его фамилия, имя, отчество, год и место рождения, адрес, абонентский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номер, сведения о професси</w:t>
      </w:r>
      <w:r w:rsidR="003E219D">
        <w:rPr>
          <w:rStyle w:val="fontstyle01"/>
          <w:szCs w:val="24"/>
        </w:rPr>
        <w:t xml:space="preserve">и и иные </w:t>
      </w:r>
      <w:proofErr w:type="spellStart"/>
      <w:r w:rsidR="003E219D">
        <w:rPr>
          <w:rStyle w:val="fontstyle01"/>
          <w:szCs w:val="24"/>
        </w:rPr>
        <w:t>ПДн</w:t>
      </w:r>
      <w:proofErr w:type="spellEnd"/>
      <w:r w:rsidR="003E219D">
        <w:rPr>
          <w:rStyle w:val="fontstyle01"/>
          <w:szCs w:val="24"/>
        </w:rPr>
        <w:t xml:space="preserve">, сообщаемые </w:t>
      </w:r>
      <w:r w:rsidRPr="00CC14C4">
        <w:rPr>
          <w:rStyle w:val="fontstyle01"/>
          <w:szCs w:val="24"/>
        </w:rPr>
        <w:t xml:space="preserve">субъектом </w:t>
      </w:r>
      <w:proofErr w:type="spellStart"/>
      <w:r w:rsidRPr="00CC14C4">
        <w:rPr>
          <w:rStyle w:val="fontstyle01"/>
          <w:szCs w:val="24"/>
        </w:rPr>
        <w:t>ПНн</w:t>
      </w:r>
      <w:proofErr w:type="spellEnd"/>
      <w:r w:rsidRPr="00CC14C4">
        <w:rPr>
          <w:rStyle w:val="fontstyle01"/>
          <w:szCs w:val="24"/>
        </w:rPr>
        <w:t>.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 xml:space="preserve">Сведения о субъекте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могут быть в любое время исключены из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общедоступных источников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по требованию субъекта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либо по    решению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суда или иных уполномоченных государственных органов.</w:t>
      </w:r>
    </w:p>
    <w:p w:rsidR="00097197" w:rsidRPr="00CC14C4" w:rsidRDefault="00097197" w:rsidP="00F67E44">
      <w:pPr>
        <w:jc w:val="both"/>
        <w:rPr>
          <w:b/>
          <w:bCs/>
          <w:color w:val="1F497D"/>
          <w:sz w:val="26"/>
          <w:szCs w:val="24"/>
        </w:rPr>
      </w:pPr>
    </w:p>
    <w:p w:rsidR="00097197" w:rsidRPr="00CC14C4" w:rsidRDefault="00097197" w:rsidP="00F67E44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r w:rsidRPr="00CC14C4">
        <w:rPr>
          <w:rFonts w:ascii="Times New Roman" w:hAnsi="Times New Roman"/>
          <w:b/>
          <w:color w:val="000000"/>
          <w:sz w:val="26"/>
          <w:szCs w:val="24"/>
        </w:rPr>
        <w:t xml:space="preserve">3. ОСНОВНЫЕ УСЛОВИЯ ПРОВЕДЕНИЯ ОБРАБОТКИ </w:t>
      </w:r>
      <w:r w:rsidRPr="00CC14C4">
        <w:rPr>
          <w:rFonts w:ascii="Times New Roman" w:hAnsi="Times New Roman"/>
          <w:b/>
          <w:bCs/>
          <w:color w:val="000000"/>
          <w:sz w:val="26"/>
          <w:szCs w:val="24"/>
        </w:rPr>
        <w:t xml:space="preserve">ПЕРСОНАЛЬНЫХ </w:t>
      </w:r>
      <w:r w:rsidRPr="00CC14C4">
        <w:rPr>
          <w:rFonts w:ascii="Times New Roman" w:hAnsi="Times New Roman"/>
          <w:b/>
          <w:color w:val="000000"/>
          <w:sz w:val="26"/>
          <w:szCs w:val="24"/>
        </w:rPr>
        <w:t>ДАННЫХ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3.1. Обработка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осуществляется:</w:t>
      </w:r>
    </w:p>
    <w:p w:rsidR="00097197" w:rsidRPr="00CC14C4" w:rsidRDefault="00097197" w:rsidP="00F67E44">
      <w:pPr>
        <w:ind w:firstLine="709"/>
        <w:contextualSpacing/>
        <w:jc w:val="both"/>
        <w:rPr>
          <w:color w:val="1F497D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после получения согласия </w:t>
      </w:r>
      <w:r w:rsidRPr="00CC14C4">
        <w:rPr>
          <w:rStyle w:val="fontstyle01"/>
          <w:szCs w:val="24"/>
        </w:rPr>
        <w:t xml:space="preserve">субъекта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на обработку 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состав</w:t>
      </w:r>
      <w:r w:rsidR="002C1130" w:rsidRPr="00CC14C4">
        <w:rPr>
          <w:color w:val="000000"/>
          <w:sz w:val="26"/>
          <w:szCs w:val="24"/>
        </w:rPr>
        <w:t>ленного по форме, определяемой П</w:t>
      </w:r>
      <w:r w:rsidRPr="00CC14C4">
        <w:rPr>
          <w:color w:val="000000"/>
          <w:sz w:val="26"/>
          <w:szCs w:val="24"/>
        </w:rPr>
        <w:t>риложением № 2 к настоящему Положению, за исключением случаев, предусмотренных частью 2 статьи 6 Федерального закона от 27.07.2006 года № 152-ФЗ «О персональных данных»;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после направления уведомления об обработке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уполномоченный орган по защите прав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 своем намерении осуществлять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, за исключением случаев, предусмотренных частью 2 статьи 22 Федерального закона от 27.07.2006 года № 152-ФЗ «О персональных    данных»;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после принятия необходимых мер по защите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3.2. Уведомление об обработке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должно содержать сведения      указанные в части 3 статьи 22 Федерального закона от 27.07.2006 года № 152-ФЗ «О персональных данных».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3.3. В случае изменения сведений, указанных в </w:t>
      </w:r>
      <w:hyperlink w:anchor="P365" w:history="1">
        <w:r w:rsidRPr="00CC14C4">
          <w:rPr>
            <w:color w:val="000000"/>
            <w:sz w:val="26"/>
            <w:szCs w:val="24"/>
          </w:rPr>
          <w:t>части 3</w:t>
        </w:r>
      </w:hyperlink>
      <w:r w:rsidRPr="00CC14C4">
        <w:rPr>
          <w:color w:val="000000"/>
          <w:sz w:val="26"/>
          <w:szCs w:val="24"/>
        </w:rPr>
        <w:t xml:space="preserve"> статьи 22 </w:t>
      </w:r>
      <w:r w:rsidRPr="00CC14C4">
        <w:rPr>
          <w:color w:val="000000"/>
          <w:sz w:val="26"/>
          <w:szCs w:val="24"/>
        </w:rPr>
        <w:lastRenderedPageBreak/>
        <w:t xml:space="preserve">Федерального закона от 27.07.2006 года № 152-ФЗ «О персональных данных», а также в случае прекращения обработки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оператор обязан уведомить об этом уполномоченный орган по защите прав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течение десяти рабочих дней с даты возникновения таких изменений или с даты прекращения обработки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3.4.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назначается ответственное лицо за организацию обработки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которое в </w:t>
      </w:r>
      <w:proofErr w:type="spellStart"/>
      <w:r w:rsidRPr="00CC14C4">
        <w:rPr>
          <w:rStyle w:val="fontstyle01"/>
          <w:szCs w:val="24"/>
        </w:rPr>
        <w:t>своейработе</w:t>
      </w:r>
      <w:proofErr w:type="spellEnd"/>
      <w:r w:rsidRPr="00CC14C4">
        <w:rPr>
          <w:rStyle w:val="fontstyle01"/>
          <w:szCs w:val="24"/>
        </w:rPr>
        <w:t xml:space="preserve"> руководствуется правовыми актами Российской Федерации, Белгородской области, муниципальными правовыми актами в </w:t>
      </w:r>
      <w:proofErr w:type="spellStart"/>
      <w:r w:rsidRPr="00CC14C4">
        <w:rPr>
          <w:rStyle w:val="fontstyle01"/>
          <w:szCs w:val="24"/>
        </w:rPr>
        <w:t>областиобеспечения</w:t>
      </w:r>
      <w:proofErr w:type="spellEnd"/>
      <w:r w:rsidRPr="00CC14C4">
        <w:rPr>
          <w:rStyle w:val="fontstyle01"/>
          <w:szCs w:val="24"/>
        </w:rPr>
        <w:t xml:space="preserve"> безопасности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должностной инструкцией.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 xml:space="preserve">3.5. </w:t>
      </w:r>
      <w:r w:rsidRPr="00CC14C4">
        <w:rPr>
          <w:color w:val="000000"/>
          <w:sz w:val="26"/>
          <w:szCs w:val="24"/>
        </w:rPr>
        <w:t xml:space="preserve">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определяется перечень должностных лиц, ответственных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(далее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– ответственные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).</w:t>
      </w:r>
    </w:p>
    <w:p w:rsidR="00097197" w:rsidRPr="00CC14C4" w:rsidRDefault="00097197" w:rsidP="00F67E44">
      <w:pPr>
        <w:ind w:firstLine="720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3.6. Лица, ответственные за организацию обработки и допущенные к обработке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, в обязательном порядке под роспись знакомятся с настоящим Положением и подписывают обязательство о неразглашении информации, содержащ</w:t>
      </w:r>
      <w:r w:rsidR="002C1130" w:rsidRPr="00CC14C4">
        <w:rPr>
          <w:color w:val="000000"/>
          <w:sz w:val="26"/>
          <w:szCs w:val="24"/>
        </w:rPr>
        <w:t xml:space="preserve">ей </w:t>
      </w:r>
      <w:proofErr w:type="spellStart"/>
      <w:r w:rsidR="002C1130" w:rsidRPr="00CC14C4">
        <w:rPr>
          <w:color w:val="000000"/>
          <w:sz w:val="26"/>
          <w:szCs w:val="24"/>
        </w:rPr>
        <w:t>ПДн</w:t>
      </w:r>
      <w:proofErr w:type="spellEnd"/>
      <w:r w:rsidR="002C1130" w:rsidRPr="00CC14C4">
        <w:rPr>
          <w:color w:val="000000"/>
          <w:sz w:val="26"/>
          <w:szCs w:val="24"/>
        </w:rPr>
        <w:t>, по форме (Приложение № 3</w:t>
      </w:r>
      <w:r w:rsidRPr="00CC14C4">
        <w:rPr>
          <w:color w:val="000000"/>
          <w:sz w:val="26"/>
          <w:szCs w:val="24"/>
        </w:rPr>
        <w:t>) к настоящему Положению.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3.7. Запрещается: 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обрабатывать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присутствии лиц, не допущенных к их обработке;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осуществлять ввод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под диктовку.</w:t>
      </w:r>
    </w:p>
    <w:p w:rsidR="00097197" w:rsidRPr="00CC14C4" w:rsidRDefault="00097197" w:rsidP="00F67E44">
      <w:pPr>
        <w:jc w:val="both"/>
        <w:rPr>
          <w:b/>
          <w:bCs/>
          <w:color w:val="000000"/>
          <w:sz w:val="26"/>
          <w:szCs w:val="24"/>
        </w:rPr>
      </w:pPr>
    </w:p>
    <w:p w:rsidR="00097197" w:rsidRPr="00CC14C4" w:rsidRDefault="00097197" w:rsidP="00F67E44">
      <w:pPr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4. СБОР, ОБРАБОТКА И ХРАНЕНИЕ ПЕРСОНАЛЬНЫХ ДАННЫХ</w:t>
      </w:r>
    </w:p>
    <w:p w:rsidR="00097197" w:rsidRPr="00CC14C4" w:rsidRDefault="00097197" w:rsidP="00F67E44">
      <w:pPr>
        <w:jc w:val="both"/>
        <w:rPr>
          <w:color w:val="000000"/>
          <w:sz w:val="26"/>
          <w:szCs w:val="24"/>
        </w:rPr>
      </w:pP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4.1. Сбор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работников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Документы, содержащие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, создаются путем: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копирования оригиналов документов (паспорт, документ об образовании, свидетельство о постановке на учет в налоговом органе, пенсионное   свидетельство и другие документы);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внесения сведений в учетные формы (на бумажных и электронных носителях);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получения оригиналов необходимых документов (трудовая книжка, личный листок по учету кадров, автобиография, медицинское заключение и другие документы). 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4.2. Обработка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осуществляется исключительно в целях: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соблюдения законов и иных нормативных правовых    актов;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содействия в трудоустройстве;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личной безопасности;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контроля количества и качества выполняемой работы;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- обеспечения сохранности имущества.</w:t>
      </w:r>
    </w:p>
    <w:p w:rsidR="00097197" w:rsidRPr="00CC14C4" w:rsidRDefault="00097197" w:rsidP="00F67E44">
      <w:pPr>
        <w:ind w:firstLine="708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4.3.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следует получать лично у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за исключением случаев, если их получение возможно только у третьей стороны. Получение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у третьих лиц, возможно только при уведомлении   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об этом заранее и с его письменного согласия. </w:t>
      </w:r>
      <w:r w:rsidRPr="00CC14C4">
        <w:rPr>
          <w:rStyle w:val="fontstyle01"/>
          <w:szCs w:val="24"/>
        </w:rPr>
        <w:t xml:space="preserve">Оператор  должен сообщить </w:t>
      </w:r>
      <w:r w:rsidRPr="00CC14C4">
        <w:rPr>
          <w:color w:val="000000"/>
          <w:sz w:val="26"/>
          <w:szCs w:val="24"/>
        </w:rPr>
        <w:t xml:space="preserve">субъекту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о целях,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предполагаемых источниках и  способах получения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а также о характере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подлежащих получению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и последствиях отказа </w:t>
      </w:r>
      <w:r w:rsidRPr="00CC14C4">
        <w:rPr>
          <w:color w:val="000000"/>
          <w:sz w:val="26"/>
          <w:szCs w:val="24"/>
        </w:rPr>
        <w:t xml:space="preserve">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дать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письменное согласие на их получение.</w:t>
      </w:r>
    </w:p>
    <w:p w:rsidR="00097197" w:rsidRPr="00CC14C4" w:rsidRDefault="00097197" w:rsidP="00F67E44">
      <w:pPr>
        <w:ind w:firstLine="708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 4.4. </w:t>
      </w:r>
      <w:r w:rsidRPr="00CC14C4">
        <w:rPr>
          <w:rStyle w:val="fontstyle01"/>
          <w:szCs w:val="24"/>
        </w:rPr>
        <w:t xml:space="preserve">Оператор не имеет права получать и обрабатывать сведения о </w:t>
      </w:r>
      <w:r w:rsidRPr="00CC14C4">
        <w:rPr>
          <w:color w:val="000000"/>
          <w:sz w:val="26"/>
          <w:szCs w:val="24"/>
        </w:rPr>
        <w:t xml:space="preserve">субъекте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относящиеся в соответствии с действующим законодательством к специальным категориям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равно как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об их членстве в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общественных объединениях или профсоюзной деятельности, за исключением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случаев, </w:t>
      </w:r>
      <w:r w:rsidRPr="00CC14C4">
        <w:rPr>
          <w:rStyle w:val="fontstyle01"/>
          <w:szCs w:val="24"/>
        </w:rPr>
        <w:lastRenderedPageBreak/>
        <w:t>предусмотренных федеральным законом.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 В случаях, непосредственно связанных с вопросами трудовых            отношений, в соответствии со статьей 24 Конституции Российской Федерации работодатель вправе получать и обрабатывать данные о частной жизни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только с его письменного согласия.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4.5. При принятии решений, затрагивающих интересы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работодатель не имеет права основываться на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субъекта, полученных   исключительно в результате их автоматизированной обработки или         электронного получения.</w:t>
      </w:r>
    </w:p>
    <w:p w:rsidR="00097197" w:rsidRPr="00CC14C4" w:rsidRDefault="00097197" w:rsidP="00F67E44">
      <w:pPr>
        <w:ind w:firstLine="708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4.6. Хранение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color w:val="000000"/>
          <w:sz w:val="26"/>
          <w:szCs w:val="24"/>
        </w:rPr>
        <w:t>:</w:t>
      </w:r>
    </w:p>
    <w:p w:rsidR="00097197" w:rsidRPr="00CC14C4" w:rsidRDefault="00097197" w:rsidP="00F67E44">
      <w:pPr>
        <w:ind w:firstLine="720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-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содержащиеся на бумажных носителях, хранятся в запираемых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шкафах, сейфах, установленных на рабочих местах лиц, ответственных за  </w:t>
      </w:r>
      <w:proofErr w:type="spellStart"/>
      <w:r w:rsidRPr="00CC14C4">
        <w:rPr>
          <w:rStyle w:val="fontstyle01"/>
          <w:szCs w:val="24"/>
        </w:rPr>
        <w:t>обработкуПДн</w:t>
      </w:r>
      <w:proofErr w:type="spellEnd"/>
      <w:r w:rsidRPr="00CC14C4">
        <w:rPr>
          <w:rStyle w:val="fontstyle01"/>
          <w:szCs w:val="24"/>
        </w:rPr>
        <w:t>;</w:t>
      </w:r>
    </w:p>
    <w:p w:rsidR="00097197" w:rsidRPr="00CC14C4" w:rsidRDefault="00097197" w:rsidP="00F67E44">
      <w:pPr>
        <w:ind w:firstLine="720"/>
        <w:contextualSpacing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 -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электронном виде хранятся на жестких дисках                        автоматизированных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рабочих мест, к которым имеют доступ только лица  ответственные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.</w:t>
      </w:r>
    </w:p>
    <w:p w:rsidR="00097197" w:rsidRPr="00CC14C4" w:rsidRDefault="00097197" w:rsidP="00F67E44">
      <w:pPr>
        <w:ind w:firstLine="709"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4.7. Лица, ответственные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имеющие доступ к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в связи с исполнением своих трудовых обязанностей,                обеспечивают хранение информации, содержащей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субъекта,                исключающее доступ к ним третьих лиц. 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4.8. Персональные данные </w:t>
      </w:r>
      <w:r w:rsidRPr="00CC14C4">
        <w:rPr>
          <w:color w:val="000000"/>
          <w:sz w:val="26"/>
          <w:szCs w:val="24"/>
        </w:rPr>
        <w:t xml:space="preserve">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хранятся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rStyle w:val="fontstyle01"/>
          <w:szCs w:val="24"/>
        </w:rPr>
        <w:t xml:space="preserve"> в соответствии с Федеральным законом от 22 октября 2004 </w:t>
      </w:r>
      <w:proofErr w:type="spellStart"/>
      <w:r w:rsidRPr="00CC14C4">
        <w:rPr>
          <w:rStyle w:val="fontstyle01"/>
          <w:szCs w:val="24"/>
        </w:rPr>
        <w:t>года№</w:t>
      </w:r>
      <w:proofErr w:type="spellEnd"/>
      <w:r w:rsidRPr="00CC14C4">
        <w:rPr>
          <w:rStyle w:val="fontstyle01"/>
          <w:szCs w:val="24"/>
        </w:rPr>
        <w:t xml:space="preserve"> 125-ФЗ «Об архивном деле в Российской Федерации».</w:t>
      </w:r>
    </w:p>
    <w:p w:rsidR="00097197" w:rsidRPr="00CC14C4" w:rsidRDefault="00097197" w:rsidP="00F67E44">
      <w:pPr>
        <w:ind w:firstLine="709"/>
        <w:contextualSpacing/>
        <w:jc w:val="both"/>
        <w:rPr>
          <w:color w:val="000000"/>
          <w:sz w:val="26"/>
          <w:szCs w:val="24"/>
        </w:rPr>
      </w:pPr>
    </w:p>
    <w:p w:rsidR="00097197" w:rsidRPr="00CC14C4" w:rsidRDefault="00097197" w:rsidP="00D83C40">
      <w:pPr>
        <w:jc w:val="center"/>
        <w:rPr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5. ДОСТУП К ПЕРСОНАЛЬНЫМ ДАННЫМ</w:t>
      </w:r>
    </w:p>
    <w:p w:rsidR="00097197" w:rsidRPr="00CC14C4" w:rsidRDefault="00097197" w:rsidP="00F67E44">
      <w:pPr>
        <w:ind w:firstLine="709"/>
        <w:contextualSpacing/>
        <w:jc w:val="both"/>
        <w:rPr>
          <w:color w:val="1F497D"/>
          <w:sz w:val="26"/>
          <w:szCs w:val="24"/>
        </w:rPr>
      </w:pP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5.1. </w:t>
      </w:r>
      <w:r w:rsidRPr="00CC14C4">
        <w:rPr>
          <w:rStyle w:val="fontstyle01"/>
          <w:szCs w:val="24"/>
        </w:rPr>
        <w:t xml:space="preserve">К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 xml:space="preserve">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имеют доступ лица, указанные в перечне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 xml:space="preserve">ответственных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определяемых распоряжением.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5.2. </w:t>
      </w:r>
      <w:r w:rsidRPr="00CC14C4">
        <w:rPr>
          <w:rStyle w:val="fontstyle01"/>
          <w:szCs w:val="24"/>
        </w:rPr>
        <w:t>В целях выполнения порученного задания и на основании служебной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записки с положительной резолюцией руководителя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доступ к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может быть предоставлен иному работнику Учреждения, должность которого не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включена в перечень должностных лиц, ответственных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несущих ответственность в соответствии с законодательством Российской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Федерации за нарушение режима защиты этих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5.3. Лица, ответственные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имеют право получать    только те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которые необходимы им для выполнения конкретных функций в соответствии с должностной инструкцией.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5.4. Субъект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имеет право на свободный доступ к своим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включая право на получение копии любой записи (за исключением случаев предусмотренных федеральным законом), содержащей его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. Субъекты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имеют право вносить предложения по внесению изменений в свои    данные в случае обнаружения в них неточностей. 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5.5. В период отпуска, служебной командировки, в случаях длительного отсутствия на рабочем месте, в случае увольнения ответственного лица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он обязан заранее передать документы и иные носители,    содержащие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лицу, указанному в перечне до</w:t>
      </w:r>
      <w:r w:rsidR="00D83C40" w:rsidRPr="00CC14C4">
        <w:rPr>
          <w:color w:val="000000"/>
          <w:sz w:val="26"/>
          <w:szCs w:val="24"/>
        </w:rPr>
        <w:t xml:space="preserve">лжностных лиц, </w:t>
      </w:r>
      <w:r w:rsidRPr="00CC14C4">
        <w:rPr>
          <w:color w:val="000000"/>
          <w:sz w:val="26"/>
          <w:szCs w:val="24"/>
        </w:rPr>
        <w:t xml:space="preserve">ответственных за обработку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в соответствии с приказом </w:t>
      </w:r>
      <w:r w:rsidRPr="00CC14C4">
        <w:rPr>
          <w:iCs/>
          <w:color w:val="000000"/>
          <w:sz w:val="26"/>
          <w:szCs w:val="24"/>
        </w:rPr>
        <w:t>Учреждения.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При увольнении работника, имеющего доступ к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 xml:space="preserve">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</w:t>
      </w:r>
      <w:r w:rsidRPr="00CC14C4">
        <w:rPr>
          <w:color w:val="000000"/>
          <w:sz w:val="26"/>
          <w:szCs w:val="24"/>
        </w:rPr>
        <w:lastRenderedPageBreak/>
        <w:t xml:space="preserve">документы и иные носители, содержащие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заранее передаются другому сотруднику, имеющему доступ к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по решению работодателя.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bookmarkStart w:id="0" w:name=".D0.98.D1.81.D0.BF.D0.BE.D0.BB.D1.8C.D0."/>
      <w:bookmarkEnd w:id="0"/>
      <w:r w:rsidRPr="00CC14C4">
        <w:rPr>
          <w:color w:val="000000"/>
          <w:sz w:val="26"/>
          <w:szCs w:val="24"/>
        </w:rPr>
        <w:t xml:space="preserve">5.6. Процедура оформления доступа к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ответственного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включает в себя: </w:t>
      </w:r>
    </w:p>
    <w:p w:rsidR="00097197" w:rsidRPr="00CC14C4" w:rsidRDefault="00097197" w:rsidP="00F67E44">
      <w:pPr>
        <w:widowControl/>
        <w:numPr>
          <w:ilvl w:val="0"/>
          <w:numId w:val="6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ознакомление под роспись с настоящим Положением, иными        правовыми актами (приказами, распоряжениями, инструкциями и т.п.),       регулирующими обработку и защиту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; </w:t>
      </w:r>
    </w:p>
    <w:p w:rsidR="00097197" w:rsidRPr="00CC14C4" w:rsidRDefault="00097197" w:rsidP="00F67E44">
      <w:pPr>
        <w:widowControl/>
        <w:numPr>
          <w:ilvl w:val="0"/>
          <w:numId w:val="6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предоставление письменного обязательства о неразглашении       информации, содержащей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, и  соблюдении правил их обработки,         подготовленного по установленной форме</w:t>
      </w:r>
      <w:r w:rsidR="002C1130"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5.7. Передача (обмен)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между структурными подразделениями   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 xml:space="preserve">, осуществляется только между лицами ответственными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которые имеют доступ к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рамках исполнения своих должностных обязанностей.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5.8. </w:t>
      </w:r>
      <w:bookmarkStart w:id="1" w:name=".D0.94.D0.BE.D1.81.D1.82.D1.83.D0.BF_.D0"/>
      <w:bookmarkEnd w:id="1"/>
      <w:r w:rsidRPr="00CC14C4">
        <w:rPr>
          <w:rStyle w:val="fontstyle01"/>
          <w:szCs w:val="24"/>
        </w:rPr>
        <w:t xml:space="preserve">Передача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хранящихся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rStyle w:val="fontstyle01"/>
          <w:szCs w:val="24"/>
        </w:rPr>
        <w:t xml:space="preserve">, третьим лицам осуществляется только с письменного согласия </w:t>
      </w:r>
      <w:r w:rsidRPr="00CC14C4">
        <w:rPr>
          <w:color w:val="000000"/>
          <w:sz w:val="26"/>
          <w:szCs w:val="24"/>
        </w:rPr>
        <w:t xml:space="preserve">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</w:t>
      </w:r>
      <w:r w:rsidRPr="00CC14C4">
        <w:rPr>
          <w:color w:val="000000"/>
          <w:sz w:val="26"/>
          <w:szCs w:val="24"/>
        </w:rPr>
        <w:t xml:space="preserve">которое должно включать в себя: </w:t>
      </w:r>
    </w:p>
    <w:p w:rsidR="00097197" w:rsidRPr="00CC14C4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фамилию, имя, отчество, должность; </w:t>
      </w:r>
    </w:p>
    <w:p w:rsidR="00097197" w:rsidRPr="00CC14C4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наименование и юридический адрес работодателя (оператора),     получающего согласие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; </w:t>
      </w:r>
    </w:p>
    <w:p w:rsidR="00097197" w:rsidRPr="00CC14C4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цель передачи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; </w:t>
      </w:r>
    </w:p>
    <w:p w:rsidR="00097197" w:rsidRPr="00CC14C4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перечень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на передачу которых дает согласие субъект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; </w:t>
      </w:r>
    </w:p>
    <w:p w:rsidR="00097197" w:rsidRPr="00CC14C4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срок, в течение которого действует согласие, а также поря</w:t>
      </w:r>
      <w:r w:rsidR="002C1130" w:rsidRPr="00CC14C4">
        <w:rPr>
          <w:color w:val="000000"/>
          <w:sz w:val="26"/>
          <w:szCs w:val="24"/>
        </w:rPr>
        <w:t>док его отзыва. В приложении № 4</w:t>
      </w:r>
      <w:r w:rsidR="00F53937" w:rsidRPr="00CC14C4">
        <w:rPr>
          <w:color w:val="000000"/>
          <w:sz w:val="26"/>
          <w:szCs w:val="24"/>
        </w:rPr>
        <w:t xml:space="preserve"> к настоящему По</w:t>
      </w:r>
      <w:r w:rsidRPr="00CC14C4">
        <w:rPr>
          <w:color w:val="000000"/>
          <w:sz w:val="26"/>
          <w:szCs w:val="24"/>
        </w:rPr>
        <w:t xml:space="preserve">ложению указана форма отзыва согласия на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.</w:t>
      </w:r>
    </w:p>
    <w:p w:rsidR="003E219D" w:rsidRDefault="00097197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Согласие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на передачу его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третьим лицам не          требуется в случаях, когда это необходимо в целях предупреждения угрозы жизни и здоровью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rStyle w:val="fontstyle01"/>
          <w:szCs w:val="24"/>
        </w:rPr>
        <w:t xml:space="preserve">5.9. Не допускается передача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коммерческих     целях без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их письменного согласия.</w:t>
      </w:r>
    </w:p>
    <w:p w:rsidR="00097197" w:rsidRPr="00CC14C4" w:rsidRDefault="00097197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color w:val="000000"/>
          <w:sz w:val="26"/>
          <w:szCs w:val="24"/>
        </w:rPr>
        <w:t xml:space="preserve">5.10. </w:t>
      </w:r>
      <w:r w:rsidRPr="00CC14C4">
        <w:rPr>
          <w:rStyle w:val="fontstyle01"/>
          <w:szCs w:val="24"/>
        </w:rPr>
        <w:t xml:space="preserve">Ответственные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передающие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третьим    лицам,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должны передавать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с обязат</w:t>
      </w:r>
      <w:r w:rsidR="003E219D">
        <w:rPr>
          <w:rStyle w:val="fontstyle01"/>
          <w:szCs w:val="24"/>
        </w:rPr>
        <w:t>ельным составлением акт</w:t>
      </w:r>
      <w:r w:rsidRPr="00CC14C4">
        <w:rPr>
          <w:rStyle w:val="fontstyle01"/>
          <w:szCs w:val="24"/>
        </w:rPr>
        <w:t xml:space="preserve"> приема-передачи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документов (иных материальных носителей), содержащих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. </w:t>
      </w:r>
    </w:p>
    <w:p w:rsidR="00097197" w:rsidRPr="00CC14C4" w:rsidRDefault="00097197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Акт приема-передачи должен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содержать следующие сведения:</w:t>
      </w:r>
    </w:p>
    <w:p w:rsidR="00097197" w:rsidRPr="00CC14C4" w:rsidRDefault="00097197" w:rsidP="00F67E44">
      <w:pPr>
        <w:ind w:firstLine="708"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перечень документов содержащих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;</w:t>
      </w:r>
    </w:p>
    <w:p w:rsidR="00097197" w:rsidRPr="00CC14C4" w:rsidRDefault="00097197" w:rsidP="00F67E44">
      <w:pPr>
        <w:ind w:firstLine="709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уведомление лица, получающего данные документы об обязанности использования полученной конфиденциальной информации лишь в целях, для которых она сообщена; </w:t>
      </w:r>
    </w:p>
    <w:p w:rsidR="00097197" w:rsidRPr="00CC14C4" w:rsidRDefault="00097197" w:rsidP="00F67E44">
      <w:pPr>
        <w:ind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- предупреждение об ответственности за незаконное использование данной конфиденциальной информации в соответствии с федеральными      законами.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Передача документов (иных материальных носителей), содержащих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осуществляется при наличии у лица, уполномоченного на их получение: </w:t>
      </w:r>
    </w:p>
    <w:p w:rsidR="00097197" w:rsidRPr="00CC14C4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договора на оказание услуг, государственного или муниципального контракта, поручения оператора, где должен быть предусмотрен перечень действий, устанавливающий соблюдение конфиденциальности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и     обеспечение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данных при их обработке, а также должны быть указаны </w:t>
      </w:r>
      <w:r w:rsidRPr="00CC14C4">
        <w:rPr>
          <w:color w:val="000000"/>
          <w:sz w:val="26"/>
          <w:szCs w:val="24"/>
        </w:rPr>
        <w:lastRenderedPageBreak/>
        <w:t xml:space="preserve">требования к защите обрабатываемых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в соответствии с Федеральным законом от 27 июля 2006 года № 152 – ФЗ «О персональных данных»; </w:t>
      </w:r>
    </w:p>
    <w:p w:rsidR="00097197" w:rsidRPr="00CC14C4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соглашения о неразглашении конфиденциальной информации либо наличие в договоре с третьим лицом пунктов о неразглаше</w:t>
      </w:r>
      <w:r w:rsidR="003E219D">
        <w:rPr>
          <w:color w:val="000000"/>
          <w:sz w:val="26"/>
          <w:szCs w:val="24"/>
        </w:rPr>
        <w:t xml:space="preserve">нии </w:t>
      </w:r>
      <w:proofErr w:type="spellStart"/>
      <w:r w:rsidR="003E219D">
        <w:rPr>
          <w:color w:val="000000"/>
          <w:sz w:val="26"/>
          <w:szCs w:val="24"/>
        </w:rPr>
        <w:t>ПДн</w:t>
      </w:r>
      <w:proofErr w:type="spellEnd"/>
      <w:r w:rsidR="003E219D">
        <w:rPr>
          <w:color w:val="000000"/>
          <w:sz w:val="26"/>
          <w:szCs w:val="24"/>
        </w:rPr>
        <w:t xml:space="preserve"> </w:t>
      </w:r>
      <w:r w:rsidRPr="00CC14C4">
        <w:rPr>
          <w:color w:val="000000"/>
          <w:sz w:val="26"/>
          <w:szCs w:val="24"/>
        </w:rPr>
        <w:t xml:space="preserve">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; </w:t>
      </w:r>
    </w:p>
    <w:p w:rsidR="00097197" w:rsidRPr="00CC14C4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письма-запроса от третьего лица, которое должно включать в себя указание на основания получения доступа к запрашиваемой информации,  содержащей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её перечень, цель использования, Ф.И.О. и должность лица, которому поручается получить данную информацию.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Ответственность за соблюдение вышеуказанного порядка предоставления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третьим лицам несет ответственный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5.11. Представителю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передаются в порядке,          установленном действующим законодательством и настоящим Положением.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 Информация передается при наличии одного из документов: </w:t>
      </w:r>
    </w:p>
    <w:p w:rsidR="00097197" w:rsidRPr="00CC14C4" w:rsidRDefault="00097197" w:rsidP="00F67E44">
      <w:pPr>
        <w:widowControl/>
        <w:numPr>
          <w:ilvl w:val="0"/>
          <w:numId w:val="11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нотариально заверенной доверенности представителя; </w:t>
      </w:r>
    </w:p>
    <w:p w:rsidR="00097197" w:rsidRPr="00CC14C4" w:rsidRDefault="00097197" w:rsidP="00F67E44">
      <w:pPr>
        <w:widowControl/>
        <w:numPr>
          <w:ilvl w:val="0"/>
          <w:numId w:val="11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письменного заявления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написанного в присутствии ответственного за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>Доверенности и заявле</w:t>
      </w:r>
      <w:r w:rsidR="00D83C40" w:rsidRPr="00CC14C4">
        <w:rPr>
          <w:color w:val="000000"/>
          <w:sz w:val="26"/>
          <w:szCs w:val="24"/>
        </w:rPr>
        <w:t xml:space="preserve">ния хранятся в отделе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 xml:space="preserve">, где обрабатываются запрашиваемые персональные данные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5.12. Предоставление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государственным органам производится в соответствии с требованиями действующего законодательства Российской Федерации.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5.13.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могут быть предоставлены родственникам или членам его семьи только с письменного разрешения самого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за исключением случаев, когда передача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без его согласия допускается действующим законодательством Российской Федерации. </w:t>
      </w:r>
    </w:p>
    <w:p w:rsidR="00097197" w:rsidRPr="00CC14C4" w:rsidRDefault="00097197" w:rsidP="00F67E44">
      <w:pPr>
        <w:ind w:firstLine="720"/>
        <w:contextualSpacing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5.14. Доступ к электронным базам данных, содержащим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обеспечивается системой аутентификации. Пароли устанавливаются ответственным лицом за обеспечение безопасности информации при хранении и передаче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средствами автоматизации, которое назначается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jc w:val="both"/>
        <w:rPr>
          <w:color w:val="000000"/>
          <w:sz w:val="26"/>
          <w:szCs w:val="24"/>
        </w:rPr>
      </w:pPr>
    </w:p>
    <w:p w:rsidR="00097197" w:rsidRPr="00CC14C4" w:rsidRDefault="00097197" w:rsidP="007F0271">
      <w:pPr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6. ЗАЩИТА ПЕРСОНАЛЬНЫХ ДАННЫХ В УЧРЕЖДЕНИИ</w:t>
      </w:r>
    </w:p>
    <w:p w:rsidR="00097197" w:rsidRPr="00CC14C4" w:rsidRDefault="00097197" w:rsidP="00F67E44">
      <w:pPr>
        <w:jc w:val="both"/>
        <w:rPr>
          <w:color w:val="000000"/>
          <w:sz w:val="26"/>
          <w:szCs w:val="24"/>
        </w:rPr>
      </w:pP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6.1. Защита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от неправомерного их использования или утраты обеспечивается оператором в порядке, установленном федеральным законодательством Российской Федерации.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6.2. Приказом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color w:val="000000"/>
          <w:sz w:val="26"/>
          <w:szCs w:val="24"/>
        </w:rPr>
        <w:t xml:space="preserve"> назначается лицо, ответственное за обеспечение безопасности информации в </w:t>
      </w:r>
      <w:r w:rsidRPr="00CC14C4">
        <w:rPr>
          <w:iCs/>
          <w:color w:val="000000"/>
          <w:sz w:val="26"/>
          <w:szCs w:val="24"/>
        </w:rPr>
        <w:t>Учреждении</w:t>
      </w:r>
      <w:r w:rsidRPr="00CC14C4">
        <w:rPr>
          <w:color w:val="000000"/>
          <w:sz w:val="26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6.3. В целях обеспечения защиты сведений, хранящихся в электронных базах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данных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>, от несанкционированного доступа, искажения и уничтожения информации, а также от иных неправомерных действий применяются следующие основные методы и способы    защиты 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реализация разрешительной системы допуска пользователей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(обслуживающего персонала) к информационным ресурсам (матрица доступа),информационной системе и связанным с ее использованием работам,  документам;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ограничение доступа пользователей в помещения, где размещены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lastRenderedPageBreak/>
        <w:t xml:space="preserve">технические средства, позволяющие осуществлять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а также хранятся носители информации, постоянная проверка элементов системы на наличие следов взлома;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разграничение доступа пользователей к информационным ресурсам, программным средствам обработки (передачи) и защиты информации;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регистрация действий пользователей, контроль несанкционированного доступа и действий пользователей и посторонних лиц;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учет и хранение съемных носителей информации, их обращение,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исключающее хищение, подмену и уничтожение;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резервирование технических средств, дублирование массивов и носителей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информации, учет всех защищаемых носителей информации и занесение учетных данных в журнал учета съемных носителей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защиты информации, прошедших процедуру оценки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соответствия;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защищенных каналов связи;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технических средств, позволяющих осуществлять         обработку</w:t>
      </w:r>
      <w:r w:rsidR="003E219D">
        <w:rPr>
          <w:rStyle w:val="fontstyle01"/>
          <w:szCs w:val="24"/>
        </w:rPr>
        <w:t xml:space="preserve">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в пределах охраняемой территории;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организация физической защиты помещений и собственно технических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средств, позволяющих осуществлять обработку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контроль доступа в помещения информационной системы посторонних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лиц;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предотвращение внедрения в информационные системы вредоносных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программ (программ-вирусов) и программных закладок.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6.4. При взаимодействии информационной системы персональных  данных (далее – </w:t>
      </w:r>
      <w:proofErr w:type="spellStart"/>
      <w:r w:rsidRPr="00CC14C4">
        <w:rPr>
          <w:rStyle w:val="fontstyle01"/>
          <w:szCs w:val="24"/>
        </w:rPr>
        <w:t>ИСПДн</w:t>
      </w:r>
      <w:proofErr w:type="spellEnd"/>
      <w:r w:rsidRPr="00CC14C4">
        <w:rPr>
          <w:rStyle w:val="fontstyle01"/>
          <w:szCs w:val="24"/>
        </w:rPr>
        <w:t>) с информационно-телекоммуникационными сетями международного информационного обмена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(сетями связи общего пользования) применяются следующие методы и способы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защиты информации от   несанкционированного доступа: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межсетевое экранирование с целью управления доступом, </w:t>
      </w:r>
      <w:proofErr w:type="spellStart"/>
      <w:r w:rsidRPr="00CC14C4">
        <w:rPr>
          <w:rStyle w:val="fontstyle01"/>
          <w:szCs w:val="24"/>
        </w:rPr>
        <w:t>фильтрациисетевых</w:t>
      </w:r>
      <w:proofErr w:type="spellEnd"/>
      <w:r w:rsidRPr="00CC14C4">
        <w:rPr>
          <w:rStyle w:val="fontstyle01"/>
          <w:szCs w:val="24"/>
        </w:rPr>
        <w:t xml:space="preserve"> пакетов и трансляции сетевых адресов для скрытия структуры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информационной системы;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обнаружение вторжений в информационную систему, нарушающих или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создающих предпосылки к нарушению установленных требований по обеспечению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безопасности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анализ защищенности информационных систем, предполагающий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применение специализированных программных средств (сканеров безопасности);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защита информации при ее передаче по каналам связи;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антивирусной защиты;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централизованное управление системой защиты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информационной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системы.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6.5. С целью получения общедоступной информации применяются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следующие методы и способы защиты 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фильтрация входящих (исходящих) сетевых пакетов;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активный аудит безопасности информационной системы на предмет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обнаружения в режиме реального времени несанкционированной сетевой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активности;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анализ принимаемой по информационно-телекоммуникационным   сетям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международного информационного обмена (сетям связи общего    </w:t>
      </w:r>
      <w:r w:rsidRPr="00CC14C4">
        <w:rPr>
          <w:rStyle w:val="fontstyle01"/>
          <w:szCs w:val="24"/>
        </w:rPr>
        <w:lastRenderedPageBreak/>
        <w:t>пользования)информации, в том числе на наличие компьютерных вирусов.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6.6. При удаленном доступе к информационной системе через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информационно-телекоммуникационную сеть (сеть связи общего пользования) применяются следующие методы 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способы защиты 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управление доступом к защищаемым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информационной сети;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атрибутов безопасности.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6.7. При межсетевом взаимодействии отдельных информационных  систем</w:t>
      </w:r>
      <w:r w:rsidR="003E219D">
        <w:rPr>
          <w:rStyle w:val="fontstyle01"/>
          <w:szCs w:val="24"/>
        </w:rPr>
        <w:t xml:space="preserve"> через </w:t>
      </w:r>
      <w:r w:rsidRPr="00CC14C4">
        <w:rPr>
          <w:rStyle w:val="fontstyle01"/>
          <w:szCs w:val="24"/>
        </w:rPr>
        <w:t>информационно-телекоммуникационную сеть международного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информационного обмена (сеть связи общего пользования) применяются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следующие методы и способы защиты 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создание защищенного канала связи, обеспечивающего защиту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передаваемой информации;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осуществление аутентификации взаимодействующих информационных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систем и проверка подлинности пользователей и целостности передаваемых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данных (использование цифровой электронной подписи и шифрования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информации).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6.8. При межсетевом взаимодействии отдельных информационных систем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разных операторов через информационно-телекоммуникационную сеть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(сеть связи общего пользования)применяются следующие методы и способы защиты 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создание защищенного канала связи, обеспечивающего защиту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передаваемой информации;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аутентификация взаимодействующих информационных систем и  проверка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подлинности пользователей и целостности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предотвращения возможности отрицания пользователем факта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отправки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другому пользователю;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предотвращения возможности отрицания пользователем факта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получения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от другого пользователя.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6.9. Для исключения утечки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за счет побочных электромагнитных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излучений и наводок в </w:t>
      </w:r>
      <w:proofErr w:type="spellStart"/>
      <w:r w:rsidRPr="00CC14C4">
        <w:rPr>
          <w:rStyle w:val="fontstyle01"/>
          <w:szCs w:val="24"/>
        </w:rPr>
        <w:t>ИСПДн</w:t>
      </w:r>
      <w:proofErr w:type="spellEnd"/>
      <w:r w:rsidRPr="00CC14C4">
        <w:rPr>
          <w:rStyle w:val="fontstyle01"/>
          <w:szCs w:val="24"/>
        </w:rPr>
        <w:t xml:space="preserve"> применяются следующие методы и способы защиты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технических средств в защищенном исполнении;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средств защиты информации, прошедших в установленном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порядке процедуру оценки соответствия;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объектов защиты в соответствии с предписанием на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эксплуатацию;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размещение понижающих трансформаторных подстанций электропитания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 контуров заземления технических средств в пределах охраняемой территории;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развязки цепей электропитания технических средств с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помощью защитных фильтров, блокирующих (подавляющих) информативный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сигнал;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обеспечение электромагнитной развязки между линиями связи и   другими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цепями вспомогательных технических средств и систем, выходящими за пределы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охраняемой территории, и информационными цепями, по    которым циркулирует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защищаемая информация.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6.10. Если имеется функция воспроизведения информации акустическими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средствами в </w:t>
      </w:r>
      <w:proofErr w:type="spellStart"/>
      <w:r w:rsidRPr="00CC14C4">
        <w:rPr>
          <w:rStyle w:val="fontstyle01"/>
          <w:szCs w:val="24"/>
        </w:rPr>
        <w:t>ИСПДн</w:t>
      </w:r>
      <w:proofErr w:type="spellEnd"/>
      <w:r w:rsidRPr="00CC14C4">
        <w:rPr>
          <w:rStyle w:val="fontstyle01"/>
          <w:szCs w:val="24"/>
        </w:rPr>
        <w:t xml:space="preserve">, то используются методы и способы защиты  акустической(речевой) информации. Методы и способы защиты акустической </w:t>
      </w:r>
      <w:r w:rsidRPr="00CC14C4">
        <w:rPr>
          <w:rStyle w:val="fontstyle01"/>
          <w:szCs w:val="24"/>
        </w:rPr>
        <w:lastRenderedPageBreak/>
        <w:t>(речевой)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 заключаются в реализации организационных и технических мер для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обеспечения звукоизоляции ограждающих конструкций помещений, в которых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расположена </w:t>
      </w:r>
      <w:proofErr w:type="spellStart"/>
      <w:r w:rsidRPr="00CC14C4">
        <w:rPr>
          <w:rStyle w:val="fontstyle01"/>
          <w:szCs w:val="24"/>
        </w:rPr>
        <w:t>ИСПДн</w:t>
      </w:r>
      <w:proofErr w:type="spellEnd"/>
      <w:r w:rsidRPr="00CC14C4">
        <w:rPr>
          <w:rStyle w:val="fontstyle01"/>
          <w:szCs w:val="24"/>
        </w:rPr>
        <w:t>, их систем вентиляции и кондиционирования, не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позволяющей вести прослушивание акустической (речевой) информации при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воспроизведении информации акустическими средствами. Величина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звукоизоляции определяется оператором исходя из характеристик помещения, его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 xml:space="preserve">расположения и особенностей обработки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    информационной системе.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6.11. Размещение устройств вывода информации средств вычислительной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техники, информационно-вычислительных комплексов, технических средств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обработки графической, видео- и буквенно-цифровой информации, входящих в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состав информационной системы, в помещениях, в которых они установлены,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осуществляется таким образом, чтобы была исключена        возможность просмотра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посторонними лицами текстовой и графической   видовой информации, содержащей</w:t>
      </w:r>
      <w:r w:rsidRPr="00CC14C4">
        <w:rPr>
          <w:color w:val="000000"/>
          <w:sz w:val="26"/>
          <w:szCs w:val="24"/>
        </w:rPr>
        <w:t xml:space="preserve">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6.12. При обработке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информационной системе пользователями информационной системы должно быть обеспечено: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использование предназначенных для этого разделов (каталогов),     носителей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информации, встроенных в технические средства, или съемных маркированных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носителей;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недопущение физического воздействия на технические средства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 xml:space="preserve">автоматизированной обработки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в результате которого может быть     нарушено их функционирование;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постоянное использование антивирусного обеспечения для обнаружения зараженных файлов и незамедлительное восстановление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модифицированных или уничтоженных вследствие несанкционированного доступа к ним;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недопущение несанкционированного выноса из помещений, установки,</w:t>
      </w:r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подключения оборудования, а также удаления, инсталляции или настройки программного обеспечения.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6.13. При обработке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информационной системе ответственным лицом за обеспечение безопасности информации при хранении и передаче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="003E219D">
        <w:rPr>
          <w:rStyle w:val="fontstyle01"/>
          <w:szCs w:val="24"/>
        </w:rPr>
        <w:t xml:space="preserve"> </w:t>
      </w:r>
      <w:r w:rsidRPr="00CC14C4">
        <w:rPr>
          <w:rStyle w:val="fontstyle01"/>
          <w:szCs w:val="24"/>
        </w:rPr>
        <w:t>средствами автоматизации необходимо обеспечивать: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 xml:space="preserve">- учет лиц, допущенных к работе с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в информационной системе, прав и паролей доступа;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учет применяемых средств защиты информации, эксплуатационной и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технической документации к ним;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- контроль за соблюдением условий использования средств защиты</w:t>
      </w:r>
      <w:r w:rsidRPr="00CC14C4">
        <w:rPr>
          <w:color w:val="000000"/>
          <w:sz w:val="26"/>
          <w:szCs w:val="24"/>
        </w:rPr>
        <w:br/>
      </w:r>
      <w:r w:rsidRPr="00CC14C4">
        <w:rPr>
          <w:rStyle w:val="fontstyle01"/>
          <w:szCs w:val="24"/>
        </w:rPr>
        <w:t>информации, предусмотренных эксплуатационной и технической документацией.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color w:val="1F497D"/>
          <w:szCs w:val="24"/>
        </w:rPr>
      </w:pPr>
      <w:r w:rsidRPr="00CC14C4">
        <w:rPr>
          <w:rStyle w:val="fontstyle01"/>
          <w:szCs w:val="24"/>
        </w:rPr>
        <w:t xml:space="preserve">6.14. Каждый съемный носитель с записанными на нем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должен иметь маркировку, на которой указывается его уникальный учетный номер. Учет и выдачу съемных носителей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осуществляет ответственный за     организацию обработки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субъекта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>, в журнале учета</w:t>
      </w:r>
      <w:r w:rsidRPr="00CC14C4">
        <w:rPr>
          <w:rStyle w:val="fontstyle01"/>
          <w:color w:val="1F497D"/>
          <w:szCs w:val="24"/>
        </w:rPr>
        <w:t>.</w:t>
      </w:r>
    </w:p>
    <w:p w:rsidR="00097197" w:rsidRPr="00CC14C4" w:rsidRDefault="00097197" w:rsidP="00F67E44">
      <w:pPr>
        <w:ind w:firstLine="709"/>
        <w:contextualSpacing/>
        <w:jc w:val="both"/>
        <w:rPr>
          <w:rStyle w:val="fontstyle01"/>
          <w:szCs w:val="24"/>
        </w:rPr>
      </w:pPr>
      <w:r w:rsidRPr="00CC14C4">
        <w:rPr>
          <w:rStyle w:val="fontstyle01"/>
          <w:szCs w:val="24"/>
        </w:rPr>
        <w:t>6.15. В случае выхода из строя техники, на которой проводилась       обработка</w:t>
      </w:r>
      <w:r w:rsidR="003E219D">
        <w:rPr>
          <w:rStyle w:val="fontstyle01"/>
          <w:szCs w:val="24"/>
        </w:rPr>
        <w:t xml:space="preserve">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, вынос за пределы территории </w:t>
      </w:r>
      <w:r w:rsidRPr="00CC14C4">
        <w:rPr>
          <w:iCs/>
          <w:color w:val="000000"/>
          <w:sz w:val="26"/>
          <w:szCs w:val="24"/>
        </w:rPr>
        <w:t>Учреждения</w:t>
      </w:r>
      <w:r w:rsidRPr="00CC14C4">
        <w:rPr>
          <w:rStyle w:val="fontstyle01"/>
          <w:szCs w:val="24"/>
        </w:rPr>
        <w:t xml:space="preserve"> с целью ремонта, замены и т.п. без устного согласования с ответственным   лицом за обеспечение безопасности информации при хранении и передаче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rStyle w:val="fontstyle01"/>
          <w:szCs w:val="24"/>
        </w:rPr>
        <w:t xml:space="preserve"> средствами автоматизации запрещается.</w:t>
      </w:r>
    </w:p>
    <w:p w:rsidR="00097197" w:rsidRPr="00CC14C4" w:rsidRDefault="00097197" w:rsidP="00F67E44">
      <w:pPr>
        <w:ind w:firstLine="709"/>
        <w:contextualSpacing/>
        <w:jc w:val="both"/>
        <w:rPr>
          <w:iCs/>
          <w:color w:val="000000"/>
          <w:sz w:val="26"/>
          <w:szCs w:val="24"/>
        </w:rPr>
      </w:pPr>
      <w:r w:rsidRPr="00CC14C4">
        <w:rPr>
          <w:iCs/>
          <w:color w:val="000000"/>
          <w:sz w:val="26"/>
          <w:szCs w:val="24"/>
        </w:rPr>
        <w:t xml:space="preserve">6.16. Съемные носители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, пришедшие в негодность, или отслужившие установленный срок, подлежат уничтожению. Уничтожение      съемных носителей </w:t>
      </w:r>
      <w:r w:rsidRPr="00CC14C4">
        <w:rPr>
          <w:iCs/>
          <w:color w:val="000000"/>
          <w:sz w:val="26"/>
          <w:szCs w:val="24"/>
        </w:rPr>
        <w:lastRenderedPageBreak/>
        <w:t xml:space="preserve">с конфиденциальной информацией осуществляется     комиссией, создаваемой приказом Учреждения. По результатам уничтожения носителей составляется акт (Приложение №5), при необходимости уничтожения информации с носителей </w:t>
      </w:r>
      <w:proofErr w:type="spellStart"/>
      <w:r w:rsidRPr="00CC14C4">
        <w:rPr>
          <w:rStyle w:val="fontstyle01"/>
          <w:szCs w:val="24"/>
        </w:rPr>
        <w:t>ПДн</w:t>
      </w:r>
      <w:proofErr w:type="spellEnd"/>
      <w:r w:rsidRPr="00CC14C4">
        <w:rPr>
          <w:iCs/>
          <w:color w:val="000000"/>
          <w:sz w:val="26"/>
          <w:szCs w:val="24"/>
        </w:rPr>
        <w:t xml:space="preserve"> также составляется акт (Приложение № 6).</w:t>
      </w:r>
    </w:p>
    <w:p w:rsidR="00097197" w:rsidRPr="00CC14C4" w:rsidRDefault="00097197" w:rsidP="00F67E44">
      <w:pPr>
        <w:ind w:firstLine="708"/>
        <w:contextualSpacing/>
        <w:jc w:val="both"/>
        <w:rPr>
          <w:color w:val="1F497D"/>
          <w:sz w:val="26"/>
          <w:szCs w:val="24"/>
        </w:rPr>
      </w:pPr>
    </w:p>
    <w:p w:rsidR="00097197" w:rsidRPr="00CC14C4" w:rsidRDefault="00097197" w:rsidP="007F0271">
      <w:pPr>
        <w:contextualSpacing/>
        <w:jc w:val="center"/>
        <w:rPr>
          <w:b/>
          <w:bCs/>
          <w:color w:val="000000"/>
          <w:sz w:val="26"/>
          <w:szCs w:val="24"/>
        </w:rPr>
      </w:pPr>
      <w:r w:rsidRPr="00CC14C4">
        <w:rPr>
          <w:b/>
          <w:bCs/>
          <w:color w:val="000000"/>
          <w:sz w:val="26"/>
          <w:szCs w:val="24"/>
        </w:rPr>
        <w:t>7. ОТВЕТСТВЕННОСТЬ ЗА РАЗГЛАШЕНИЕ КОНФИДЕНЦИАЛЬНОЙ</w:t>
      </w:r>
      <w:r w:rsidR="00CC14C4" w:rsidRPr="00CC14C4">
        <w:rPr>
          <w:b/>
          <w:bCs/>
          <w:color w:val="000000"/>
          <w:sz w:val="26"/>
          <w:szCs w:val="24"/>
        </w:rPr>
        <w:t xml:space="preserve"> </w:t>
      </w:r>
      <w:r w:rsidRPr="00CC14C4">
        <w:rPr>
          <w:b/>
          <w:bCs/>
          <w:color w:val="000000"/>
          <w:sz w:val="26"/>
          <w:szCs w:val="24"/>
        </w:rPr>
        <w:t xml:space="preserve">ИНФОРМАЦИИ, СВЯЗАННОЙ С ПЕРСОНАЛЬНЫМИ ДАННЫМИ </w:t>
      </w:r>
    </w:p>
    <w:p w:rsidR="00097197" w:rsidRPr="00CC14C4" w:rsidRDefault="00097197" w:rsidP="00F67E44">
      <w:pPr>
        <w:contextualSpacing/>
        <w:jc w:val="both"/>
        <w:rPr>
          <w:color w:val="000000"/>
          <w:sz w:val="26"/>
          <w:szCs w:val="24"/>
        </w:rPr>
      </w:pP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7.1. Права, обязанности, действия лиц, в трудовые обязанности          которых входит обработка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, определяются также должностными инструкциями. </w:t>
      </w:r>
    </w:p>
    <w:p w:rsidR="00097197" w:rsidRPr="00CC14C4" w:rsidRDefault="00097197" w:rsidP="00F67E44">
      <w:pPr>
        <w:ind w:firstLine="708"/>
        <w:jc w:val="both"/>
        <w:rPr>
          <w:color w:val="000000"/>
          <w:sz w:val="26"/>
          <w:szCs w:val="24"/>
        </w:rPr>
      </w:pPr>
      <w:r w:rsidRPr="00CC14C4">
        <w:rPr>
          <w:color w:val="000000"/>
          <w:sz w:val="26"/>
          <w:szCs w:val="24"/>
        </w:rPr>
        <w:t xml:space="preserve">7.2. Лица, виновные в нарушении норм, регулирующих получение,   обработку и защиту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 xml:space="preserve"> субъектов </w:t>
      </w:r>
      <w:proofErr w:type="spellStart"/>
      <w:r w:rsidRPr="00CC14C4">
        <w:rPr>
          <w:color w:val="000000"/>
          <w:sz w:val="26"/>
          <w:szCs w:val="24"/>
        </w:rPr>
        <w:t>ПДн</w:t>
      </w:r>
      <w:proofErr w:type="spellEnd"/>
      <w:r w:rsidRPr="00CC14C4">
        <w:rPr>
          <w:color w:val="000000"/>
          <w:sz w:val="26"/>
          <w:szCs w:val="24"/>
        </w:rPr>
        <w:t>, несут материальную, дисциплинарную, административную, гражданско-правовую или уголовную ответственность в порядке, установленном федеральным законодательством Российской Федерации.</w:t>
      </w:r>
    </w:p>
    <w:p w:rsidR="00097197" w:rsidRPr="00CC14C4" w:rsidRDefault="00097197" w:rsidP="00F67E44">
      <w:pPr>
        <w:pStyle w:val="31"/>
        <w:ind w:left="5220" w:right="-6"/>
        <w:jc w:val="both"/>
        <w:rPr>
          <w:sz w:val="26"/>
          <w:szCs w:val="24"/>
        </w:rPr>
      </w:pPr>
    </w:p>
    <w:p w:rsidR="00F53937" w:rsidRPr="00CC14C4" w:rsidRDefault="00F53937" w:rsidP="00F67E44">
      <w:pPr>
        <w:pStyle w:val="31"/>
        <w:ind w:left="5220" w:right="-6"/>
        <w:jc w:val="both"/>
        <w:rPr>
          <w:sz w:val="26"/>
          <w:szCs w:val="24"/>
        </w:rPr>
      </w:pPr>
    </w:p>
    <w:p w:rsidR="00F53937" w:rsidRPr="009B5451" w:rsidRDefault="00F53937" w:rsidP="00F67E44">
      <w:pPr>
        <w:pStyle w:val="31"/>
        <w:ind w:left="5220" w:right="-6"/>
        <w:jc w:val="both"/>
        <w:rPr>
          <w:sz w:val="24"/>
          <w:szCs w:val="24"/>
        </w:rPr>
      </w:pPr>
    </w:p>
    <w:p w:rsidR="007F0271" w:rsidRDefault="007F0271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3E219D" w:rsidRPr="009B5451" w:rsidRDefault="003E219D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097197" w:rsidRPr="00020E59" w:rsidRDefault="00097197" w:rsidP="00097197">
      <w:pPr>
        <w:pStyle w:val="31"/>
        <w:ind w:left="52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lastRenderedPageBreak/>
        <w:t xml:space="preserve">Приложение № 1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безопасности персональных данных 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  <w:r w:rsidRPr="00020E59">
        <w:rPr>
          <w:sz w:val="26"/>
          <w:szCs w:val="26"/>
        </w:rPr>
        <w:t xml:space="preserve"> </w:t>
      </w:r>
    </w:p>
    <w:p w:rsidR="00097197" w:rsidRPr="00020E59" w:rsidRDefault="00097197" w:rsidP="00097197">
      <w:pPr>
        <w:spacing w:after="283"/>
        <w:jc w:val="center"/>
        <w:rPr>
          <w:b/>
          <w:bCs/>
          <w:sz w:val="26"/>
          <w:szCs w:val="26"/>
        </w:rPr>
      </w:pPr>
    </w:p>
    <w:p w:rsidR="00097197" w:rsidRPr="003E219D" w:rsidRDefault="00097197" w:rsidP="00097197">
      <w:pPr>
        <w:spacing w:after="283"/>
        <w:jc w:val="center"/>
        <w:rPr>
          <w:b/>
          <w:bCs/>
          <w:sz w:val="26"/>
          <w:szCs w:val="26"/>
        </w:rPr>
      </w:pPr>
      <w:r w:rsidRPr="00020E59">
        <w:rPr>
          <w:b/>
          <w:bCs/>
          <w:sz w:val="26"/>
          <w:szCs w:val="26"/>
        </w:rPr>
        <w:t>ЛИСТ ОЗНАКОМЛЕНИЯ</w:t>
      </w:r>
      <w:r w:rsidRPr="00020E59">
        <w:rPr>
          <w:b/>
          <w:bCs/>
          <w:sz w:val="26"/>
          <w:szCs w:val="26"/>
        </w:rPr>
        <w:br/>
        <w:t xml:space="preserve">с Положением </w:t>
      </w:r>
      <w:r w:rsidRPr="00020E59">
        <w:rPr>
          <w:b/>
          <w:color w:val="000000"/>
          <w:sz w:val="26"/>
          <w:szCs w:val="26"/>
        </w:rPr>
        <w:t xml:space="preserve">о порядке организации и проведения работ по обеспечению безопасности персональных данных </w:t>
      </w:r>
      <w:r w:rsidR="003E219D" w:rsidRPr="003E219D">
        <w:rPr>
          <w:b/>
          <w:color w:val="000000"/>
          <w:sz w:val="26"/>
          <w:szCs w:val="26"/>
        </w:rPr>
        <w:t>А</w:t>
      </w:r>
      <w:r w:rsidR="003E219D" w:rsidRPr="003E219D">
        <w:rPr>
          <w:b/>
          <w:iCs/>
          <w:color w:val="000000"/>
          <w:sz w:val="26"/>
          <w:szCs w:val="24"/>
        </w:rPr>
        <w:t>дминистрации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692"/>
        <w:gridCol w:w="3451"/>
        <w:gridCol w:w="2655"/>
        <w:gridCol w:w="1320"/>
        <w:gridCol w:w="1234"/>
      </w:tblGrid>
      <w:tr w:rsidR="00097197" w:rsidRPr="00020E59" w:rsidTr="00AC4936">
        <w:trPr>
          <w:trHeight w:val="5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020E59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r w:rsidRPr="00020E59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861686" w:rsidRDefault="00097197" w:rsidP="00AC4936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rPr>
                <w:sz w:val="26"/>
                <w:szCs w:val="26"/>
              </w:rPr>
            </w:pPr>
            <w:r w:rsidRPr="00861686">
              <w:rPr>
                <w:sz w:val="26"/>
                <w:szCs w:val="26"/>
              </w:rPr>
              <w:t>Дата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Подпись</w:t>
            </w:r>
          </w:p>
        </w:tc>
      </w:tr>
      <w:tr w:rsidR="00097197" w:rsidRPr="00020E59" w:rsidTr="00AC4936">
        <w:trPr>
          <w:trHeight w:val="226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097197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  <w:r w:rsidRPr="00020E59">
        <w:rPr>
          <w:sz w:val="26"/>
          <w:szCs w:val="26"/>
        </w:rPr>
        <w:lastRenderedPageBreak/>
        <w:t xml:space="preserve">Приложение № 2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097197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097197" w:rsidRPr="00020E59" w:rsidRDefault="00097197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097197" w:rsidRPr="00122931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СОГЛАСИЕ</w:t>
      </w:r>
    </w:p>
    <w:p w:rsidR="00097197" w:rsidRPr="00122931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на обработку персональных данных</w:t>
      </w:r>
    </w:p>
    <w:p w:rsidR="00097197" w:rsidRPr="003D4937" w:rsidRDefault="003E219D" w:rsidP="00097197">
      <w:pPr>
        <w:pStyle w:val="consplusnonformat"/>
        <w:spacing w:before="0" w:beforeAutospacing="0" w:after="0" w:afterAutospacing="0"/>
        <w:jc w:val="right"/>
      </w:pPr>
      <w:r>
        <w:t>с.Горки</w:t>
      </w:r>
      <w:r w:rsidR="00097197" w:rsidRPr="003D4937">
        <w:tab/>
      </w:r>
      <w:r w:rsidR="00097197" w:rsidRPr="003D4937">
        <w:tab/>
      </w:r>
      <w:r w:rsidR="00097197" w:rsidRPr="003D4937">
        <w:tab/>
      </w:r>
      <w:r w:rsidR="00097197" w:rsidRPr="003D4937">
        <w:tab/>
      </w:r>
      <w:r w:rsidR="00097197" w:rsidRPr="003D4937">
        <w:tab/>
      </w:r>
      <w:r w:rsidR="00097197" w:rsidRPr="003D4937">
        <w:tab/>
      </w:r>
      <w:r w:rsidR="00097197" w:rsidRPr="003D4937">
        <w:tab/>
      </w:r>
      <w:r w:rsidR="00097197" w:rsidRPr="003D4937">
        <w:tab/>
        <w:t xml:space="preserve">«___» __________ </w:t>
      </w:r>
      <w:proofErr w:type="spellStart"/>
      <w:r w:rsidR="00097197" w:rsidRPr="003D4937">
        <w:t>____г</w:t>
      </w:r>
      <w:proofErr w:type="spellEnd"/>
      <w:r w:rsidR="00097197" w:rsidRPr="003D4937">
        <w:t>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right"/>
      </w:pP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Я, ___________________________________________________________________________,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 серия _______ № _</w:t>
      </w:r>
      <w:r>
        <w:t>______ выдан __________________</w:t>
      </w:r>
      <w:r w:rsidRPr="003D4937">
        <w:t>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(вид документа, удостоверяющего личность)</w:t>
      </w:r>
    </w:p>
    <w:p w:rsidR="00097197" w:rsidRPr="006311CE" w:rsidRDefault="00097197" w:rsidP="00097197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 w:rsidRPr="003D4937">
        <w:t>_____________________________________________________________________________,</w:t>
      </w:r>
      <w:r w:rsidRPr="003D4937">
        <w:br/>
        <w:t>(</w:t>
      </w:r>
      <w:r w:rsidRPr="006311CE">
        <w:rPr>
          <w:sz w:val="16"/>
          <w:szCs w:val="16"/>
        </w:rPr>
        <w:t>когда и кем)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проживающий (</w:t>
      </w:r>
      <w:proofErr w:type="spellStart"/>
      <w:r w:rsidRPr="003D4937">
        <w:t>ая</w:t>
      </w:r>
      <w:proofErr w:type="spellEnd"/>
      <w:r w:rsidRPr="003D4937">
        <w:t>) по адресу :___________________________________________________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_____________________________________________________________________________,</w:t>
      </w:r>
    </w:p>
    <w:p w:rsidR="00097197" w:rsidRPr="00D5510D" w:rsidRDefault="00097197" w:rsidP="00097197">
      <w:pPr>
        <w:pStyle w:val="consplusnonformat"/>
        <w:spacing w:before="0" w:beforeAutospacing="0" w:after="0" w:afterAutospacing="0"/>
        <w:jc w:val="both"/>
        <w:rPr>
          <w:u w:val="single"/>
        </w:rPr>
      </w:pPr>
      <w:r w:rsidRPr="003D4937">
        <w:t>настоящим даю с</w:t>
      </w:r>
      <w:r>
        <w:t>вое согласие на обработку ________________________________________________</w:t>
      </w:r>
      <w:r w:rsidR="00115CB8">
        <w:t>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(наименование и адрес оператора)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моих персональных данных и подтверждаю, что, давая такое согласие, я действую своей волей и в своих интересах.</w:t>
      </w:r>
    </w:p>
    <w:p w:rsidR="0009719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Согласие дае</w:t>
      </w:r>
      <w:r>
        <w:t xml:space="preserve">тся мною для целей обработки </w:t>
      </w:r>
      <w:proofErr w:type="spellStart"/>
      <w:r>
        <w:t>ПДн</w:t>
      </w:r>
      <w:proofErr w:type="spellEnd"/>
      <w:r>
        <w:t xml:space="preserve">: </w:t>
      </w:r>
      <w:r w:rsidRPr="006241C2">
        <w:rPr>
          <w:i/>
        </w:rPr>
        <w:t>в связи с трудовыми отношениями, обеспечение соблюдения требований законодательства РФ, отражение инф</w:t>
      </w:r>
      <w:r>
        <w:rPr>
          <w:i/>
        </w:rPr>
        <w:t>о</w:t>
      </w:r>
      <w:r w:rsidRPr="006241C2">
        <w:rPr>
          <w:i/>
        </w:rPr>
        <w:t>рмации в кадровых документах</w:t>
      </w:r>
    </w:p>
    <w:p w:rsidR="00097197" w:rsidRPr="006241C2" w:rsidRDefault="00097197" w:rsidP="00097197">
      <w:pPr>
        <w:pStyle w:val="consplusnonformat"/>
        <w:spacing w:before="0" w:beforeAutospacing="0" w:after="0" w:afterAutospacing="0"/>
        <w:jc w:val="center"/>
        <w:rPr>
          <w:i/>
          <w:u w:val="single"/>
        </w:rPr>
      </w:pPr>
      <w:r>
        <w:rPr>
          <w:vertAlign w:val="superscript"/>
        </w:rPr>
        <w:t>( нужное подчеркните</w:t>
      </w:r>
      <w:r w:rsidRPr="003D4937">
        <w:rPr>
          <w:vertAlign w:val="superscript"/>
        </w:rPr>
        <w:t>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  <w:rPr>
          <w:vertAlign w:val="superscript"/>
        </w:rPr>
      </w:pPr>
      <w:r w:rsidRPr="003D4937">
        <w:t xml:space="preserve">и распространяется на </w:t>
      </w:r>
      <w:r>
        <w:t>следующую информацию:*___________________________________________________________________________________________________________________________________________________________________________________________________</w:t>
      </w:r>
      <w:r w:rsidR="00115CB8">
        <w:t>________________________</w:t>
      </w:r>
    </w:p>
    <w:p w:rsidR="00097197" w:rsidRPr="003D4937" w:rsidRDefault="00097197" w:rsidP="00097197">
      <w:pPr>
        <w:ind w:firstLine="709"/>
        <w:jc w:val="both"/>
        <w:rPr>
          <w:rFonts w:eastAsia="TimesNewRomanPSMT"/>
          <w:sz w:val="24"/>
          <w:szCs w:val="24"/>
        </w:rPr>
      </w:pPr>
      <w:r w:rsidRPr="003D4937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r w:rsidRPr="003D4937">
        <w:rPr>
          <w:rFonts w:eastAsia="TimesNewRomanPSMT"/>
          <w:b/>
          <w:sz w:val="24"/>
          <w:szCs w:val="24"/>
        </w:rPr>
        <w:t>в том числе передача</w:t>
      </w:r>
      <w:r w:rsidRPr="003D4937">
        <w:rPr>
          <w:rFonts w:eastAsia="TimesNewRomanPSMT"/>
          <w:sz w:val="24"/>
          <w:szCs w:val="24"/>
        </w:rPr>
        <w:t>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</w:t>
      </w:r>
      <w:r>
        <w:rPr>
          <w:rFonts w:eastAsia="TimesNewRomanPSMT"/>
          <w:sz w:val="24"/>
          <w:szCs w:val="24"/>
        </w:rPr>
        <w:t>ми данными с учетом действующего законодательства РФ в частности законом РФ</w:t>
      </w:r>
      <w:r w:rsidR="003E219D">
        <w:rPr>
          <w:rFonts w:eastAsia="TimesNewRomanPSMT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27.07</w:t>
      </w:r>
      <w:r w:rsidRPr="00A10B95">
        <w:rPr>
          <w:color w:val="000000"/>
          <w:sz w:val="24"/>
          <w:szCs w:val="24"/>
        </w:rPr>
        <w:t>.2006 года 152-ФЗ «О персональных данных»</w:t>
      </w:r>
      <w:r>
        <w:rPr>
          <w:color w:val="000000"/>
          <w:sz w:val="26"/>
          <w:szCs w:val="26"/>
        </w:rPr>
        <w:t>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ind w:firstLine="567"/>
        <w:jc w:val="both"/>
      </w:pPr>
      <w:r w:rsidRPr="003D4937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97197" w:rsidRPr="003D4937" w:rsidRDefault="00097197" w:rsidP="00097197">
      <w:pPr>
        <w:pStyle w:val="consplusnonformat"/>
        <w:spacing w:before="120" w:beforeAutospacing="0" w:after="0" w:afterAutospacing="0"/>
      </w:pPr>
      <w:r w:rsidRPr="003D4937">
        <w:t> Данное согласие действует с «___» ______</w:t>
      </w:r>
      <w:r>
        <w:t>__ ____ г. на период _________________.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</w:pPr>
      <w:r w:rsidRPr="003D4937">
        <w:t>____________________________________________________________________________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(Ф.И.О., подпись лица, давшего согласие)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097197" w:rsidRPr="005041AA" w:rsidRDefault="00097197" w:rsidP="00097197">
      <w:pPr>
        <w:pStyle w:val="consplusnonformat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C72F71">
        <w:rPr>
          <w:sz w:val="28"/>
          <w:szCs w:val="28"/>
          <w:vertAlign w:val="superscript"/>
        </w:rPr>
        <w:t xml:space="preserve">перечислите ряд </w:t>
      </w:r>
      <w:r w:rsidRPr="005041AA">
        <w:rPr>
          <w:sz w:val="28"/>
          <w:szCs w:val="28"/>
          <w:vertAlign w:val="superscript"/>
        </w:rPr>
        <w:t>информации</w:t>
      </w:r>
      <w:r>
        <w:rPr>
          <w:sz w:val="28"/>
          <w:szCs w:val="28"/>
          <w:vertAlign w:val="superscript"/>
        </w:rPr>
        <w:t xml:space="preserve"> (например: паспорт, трудовая книжка и т.д.)</w:t>
      </w:r>
    </w:p>
    <w:p w:rsidR="002C1130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  <w:r w:rsidR="002C1130">
        <w:rPr>
          <w:sz w:val="26"/>
          <w:szCs w:val="26"/>
        </w:rPr>
        <w:lastRenderedPageBreak/>
        <w:t>Приложение № 3</w:t>
      </w:r>
      <w:r w:rsidR="002C1130"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2C1130" w:rsidRPr="00020E59" w:rsidRDefault="002C1130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2C1130" w:rsidRPr="00020E59" w:rsidRDefault="002C1130" w:rsidP="002C1130">
      <w:pPr>
        <w:shd w:val="clear" w:color="auto" w:fill="FFFFFF"/>
        <w:spacing w:line="322" w:lineRule="exact"/>
        <w:ind w:left="9718" w:firstLine="2036"/>
        <w:rPr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74" w:lineRule="atLeast"/>
        <w:ind w:left="278"/>
        <w:jc w:val="center"/>
        <w:rPr>
          <w:sz w:val="26"/>
          <w:szCs w:val="26"/>
        </w:rPr>
      </w:pPr>
      <w:r w:rsidRPr="00020E59">
        <w:rPr>
          <w:b/>
          <w:bCs/>
          <w:color w:val="000000"/>
          <w:spacing w:val="-7"/>
          <w:sz w:val="26"/>
          <w:szCs w:val="26"/>
        </w:rPr>
        <w:t>ОБЯЗАТЕЛЬСТВО</w:t>
      </w:r>
    </w:p>
    <w:p w:rsidR="002C1130" w:rsidRPr="00020E59" w:rsidRDefault="002C1130" w:rsidP="002C1130">
      <w:pPr>
        <w:shd w:val="clear" w:color="auto" w:fill="FFFFFF"/>
        <w:spacing w:line="274" w:lineRule="atLeast"/>
        <w:ind w:left="288"/>
        <w:jc w:val="center"/>
        <w:rPr>
          <w:b/>
          <w:sz w:val="26"/>
          <w:szCs w:val="26"/>
        </w:rPr>
      </w:pPr>
      <w:r w:rsidRPr="00020E59">
        <w:rPr>
          <w:b/>
          <w:bCs/>
          <w:color w:val="000000"/>
          <w:spacing w:val="-1"/>
          <w:sz w:val="26"/>
          <w:szCs w:val="26"/>
        </w:rPr>
        <w:t xml:space="preserve">о неразглашении </w:t>
      </w:r>
      <w:r w:rsidRPr="00020E59">
        <w:rPr>
          <w:b/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b/>
          <w:color w:val="000000"/>
          <w:spacing w:val="10"/>
          <w:sz w:val="26"/>
          <w:szCs w:val="26"/>
        </w:rPr>
        <w:t>персональные данные</w:t>
      </w:r>
    </w:p>
    <w:p w:rsidR="002C1130" w:rsidRPr="00020E59" w:rsidRDefault="002C1130" w:rsidP="002C1130">
      <w:pPr>
        <w:shd w:val="clear" w:color="auto" w:fill="FFFFFF"/>
        <w:spacing w:before="226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Я,____________________________________________</w:t>
      </w:r>
      <w:r>
        <w:rPr>
          <w:color w:val="000000"/>
          <w:sz w:val="26"/>
          <w:szCs w:val="26"/>
        </w:rPr>
        <w:t>_________________________</w:t>
      </w:r>
      <w:r w:rsidRPr="00020E59">
        <w:rPr>
          <w:color w:val="000000"/>
          <w:sz w:val="26"/>
          <w:szCs w:val="26"/>
        </w:rPr>
        <w:t>,</w:t>
      </w:r>
    </w:p>
    <w:p w:rsidR="002C1130" w:rsidRPr="00020E59" w:rsidRDefault="002C1130" w:rsidP="002C1130">
      <w:pPr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 xml:space="preserve">(Ф.И.О. государственного гражданского служащего </w:t>
      </w:r>
      <w:r w:rsidR="003E219D">
        <w:rPr>
          <w:sz w:val="26"/>
          <w:szCs w:val="26"/>
          <w:vertAlign w:val="superscript"/>
        </w:rPr>
        <w:t>Администрации</w:t>
      </w:r>
      <w:r w:rsidRPr="00020E59">
        <w:rPr>
          <w:sz w:val="26"/>
          <w:szCs w:val="26"/>
          <w:vertAlign w:val="superscript"/>
        </w:rPr>
        <w:t>)</w:t>
      </w:r>
    </w:p>
    <w:p w:rsidR="002C1130" w:rsidRPr="00020E59" w:rsidRDefault="002C1130" w:rsidP="002C1130">
      <w:pPr>
        <w:shd w:val="clear" w:color="auto" w:fill="FFFFFF"/>
        <w:ind w:left="10"/>
        <w:rPr>
          <w:sz w:val="26"/>
          <w:szCs w:val="26"/>
        </w:rPr>
      </w:pPr>
      <w:r w:rsidRPr="00020E59">
        <w:rPr>
          <w:color w:val="000000"/>
          <w:spacing w:val="-5"/>
          <w:sz w:val="26"/>
          <w:szCs w:val="26"/>
        </w:rPr>
        <w:t> исполняющий (</w:t>
      </w:r>
      <w:proofErr w:type="spellStart"/>
      <w:r w:rsidRPr="00020E59">
        <w:rPr>
          <w:color w:val="000000"/>
          <w:spacing w:val="-5"/>
          <w:sz w:val="26"/>
          <w:szCs w:val="26"/>
        </w:rPr>
        <w:t>ая</w:t>
      </w:r>
      <w:proofErr w:type="spellEnd"/>
      <w:r w:rsidRPr="00020E59">
        <w:rPr>
          <w:color w:val="000000"/>
          <w:spacing w:val="-5"/>
          <w:sz w:val="26"/>
          <w:szCs w:val="26"/>
        </w:rPr>
        <w:t>) должностные обязанности по замещаемой должности</w:t>
      </w:r>
    </w:p>
    <w:p w:rsidR="002C1130" w:rsidRPr="00020E59" w:rsidRDefault="002C1130" w:rsidP="002C1130">
      <w:pPr>
        <w:shd w:val="clear" w:color="auto" w:fill="FFFFFF"/>
        <w:spacing w:before="120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_______________________________________________________________________</w:t>
      </w:r>
    </w:p>
    <w:p w:rsidR="002C1130" w:rsidRPr="00020E59" w:rsidRDefault="002C1130" w:rsidP="002C1130">
      <w:pPr>
        <w:shd w:val="clear" w:color="auto" w:fill="FFFFFF"/>
        <w:spacing w:before="120"/>
        <w:rPr>
          <w:sz w:val="26"/>
          <w:szCs w:val="26"/>
        </w:rPr>
      </w:pPr>
      <w:r>
        <w:rPr>
          <w:sz w:val="26"/>
          <w:szCs w:val="26"/>
        </w:rPr>
        <w:t>____</w:t>
      </w:r>
      <w:r w:rsidRPr="00020E59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</w:t>
      </w:r>
      <w:r w:rsidRPr="00020E59">
        <w:rPr>
          <w:sz w:val="26"/>
          <w:szCs w:val="26"/>
        </w:rPr>
        <w:t>,</w:t>
      </w:r>
    </w:p>
    <w:p w:rsidR="002C1130" w:rsidRPr="00020E59" w:rsidRDefault="002C1130" w:rsidP="002C1130">
      <w:pPr>
        <w:spacing w:after="120"/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>(должность, наименование структурного подразделения)</w:t>
      </w:r>
    </w:p>
    <w:p w:rsidR="002C1130" w:rsidRPr="00020E59" w:rsidRDefault="002C1130" w:rsidP="003E219D">
      <w:pPr>
        <w:shd w:val="clear" w:color="auto" w:fill="FFFFFF"/>
        <w:jc w:val="both"/>
        <w:rPr>
          <w:sz w:val="26"/>
          <w:szCs w:val="26"/>
        </w:rPr>
      </w:pPr>
      <w:r w:rsidRPr="00020E59">
        <w:rPr>
          <w:color w:val="000000"/>
          <w:spacing w:val="-3"/>
          <w:sz w:val="26"/>
          <w:szCs w:val="26"/>
        </w:rPr>
        <w:t>предупрежден (а) о том, что на период</w:t>
      </w:r>
      <w:r w:rsidR="003E219D">
        <w:rPr>
          <w:color w:val="000000"/>
          <w:spacing w:val="-3"/>
          <w:sz w:val="26"/>
          <w:szCs w:val="26"/>
        </w:rPr>
        <w:t xml:space="preserve"> </w:t>
      </w:r>
      <w:r w:rsidRPr="00020E59">
        <w:rPr>
          <w:color w:val="000000"/>
          <w:spacing w:val="2"/>
          <w:sz w:val="26"/>
          <w:szCs w:val="26"/>
        </w:rPr>
        <w:t xml:space="preserve">исполнения должностных обязанностей в соответствии с </w:t>
      </w:r>
      <w:r w:rsidRPr="00020E59">
        <w:rPr>
          <w:color w:val="000000"/>
          <w:spacing w:val="8"/>
          <w:sz w:val="26"/>
          <w:szCs w:val="26"/>
        </w:rPr>
        <w:t xml:space="preserve">должностным регламентом мне будет предоставлен допуск к 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 Настоящим добровольно принимаю на себя обязательства:</w:t>
      </w:r>
    </w:p>
    <w:p w:rsidR="002C1130" w:rsidRPr="003E219D" w:rsidRDefault="002C1130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1. Не передавать и не разглашать третьим лицам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которая мне доверена </w:t>
      </w:r>
      <w:r w:rsidRPr="00020E59">
        <w:rPr>
          <w:color w:val="000000"/>
          <w:spacing w:val="1"/>
          <w:sz w:val="26"/>
          <w:szCs w:val="26"/>
        </w:rPr>
        <w:t>(будет доверена) или станет известной в связи с исполнением должностных обязанностей.</w:t>
      </w:r>
    </w:p>
    <w:p w:rsidR="002C1130" w:rsidRPr="003E219D" w:rsidRDefault="002C1130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2. В случае попытки третьих лиц получить от меня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1"/>
          <w:sz w:val="26"/>
          <w:szCs w:val="26"/>
        </w:rPr>
        <w:t xml:space="preserve"> сообщать непосредственному начальнику. </w:t>
      </w:r>
    </w:p>
    <w:p w:rsidR="002C1130" w:rsidRPr="003E219D" w:rsidRDefault="002C1130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3. Не использовать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</w:t>
      </w:r>
      <w:r w:rsidRPr="00020E59">
        <w:rPr>
          <w:color w:val="000000"/>
          <w:spacing w:val="1"/>
          <w:sz w:val="26"/>
          <w:szCs w:val="26"/>
        </w:rPr>
        <w:t>с целью получения выгоды.</w:t>
      </w:r>
    </w:p>
    <w:p w:rsidR="002C1130" w:rsidRPr="003E219D" w:rsidRDefault="002C1130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4. Выполнять требования нормативных правовых актов, регламентирующих вопросы </w:t>
      </w:r>
      <w:r w:rsidRPr="00020E59">
        <w:rPr>
          <w:color w:val="000000"/>
          <w:spacing w:val="1"/>
          <w:sz w:val="26"/>
          <w:szCs w:val="26"/>
        </w:rPr>
        <w:t>защиты персональных данных.</w:t>
      </w:r>
    </w:p>
    <w:p w:rsidR="002C1130" w:rsidRPr="00020E59" w:rsidRDefault="002C1130" w:rsidP="003E219D">
      <w:pPr>
        <w:shd w:val="clear" w:color="auto" w:fill="FFFFFF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2"/>
          <w:sz w:val="26"/>
          <w:szCs w:val="26"/>
        </w:rPr>
        <w:t xml:space="preserve">5. В течение года после прекращения права на допуск к </w:t>
      </w:r>
      <w:r w:rsidRPr="00020E59">
        <w:rPr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2"/>
          <w:sz w:val="26"/>
          <w:szCs w:val="26"/>
        </w:rPr>
        <w:t xml:space="preserve"> не </w:t>
      </w:r>
      <w:r w:rsidRPr="00020E59">
        <w:rPr>
          <w:color w:val="000000"/>
          <w:spacing w:val="1"/>
          <w:sz w:val="26"/>
          <w:szCs w:val="26"/>
        </w:rPr>
        <w:t xml:space="preserve">разглашать и не передавать третьим лицам известную мне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</w:t>
      </w:r>
    </w:p>
    <w:p w:rsidR="002C1130" w:rsidRPr="00020E59" w:rsidRDefault="002C1130" w:rsidP="003E219D">
      <w:pPr>
        <w:shd w:val="clear" w:color="auto" w:fill="FFFFFF"/>
        <w:ind w:firstLine="547"/>
        <w:jc w:val="both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Я предупрежден (а) о том, что в случае нарушения данного обязательства буду привлечен (а) к </w:t>
      </w:r>
      <w:r w:rsidRPr="00020E59">
        <w:rPr>
          <w:color w:val="000000"/>
          <w:spacing w:val="9"/>
          <w:sz w:val="26"/>
          <w:szCs w:val="26"/>
        </w:rPr>
        <w:t xml:space="preserve">дисциплинарной ответственности и/или иной ответственности в соответствии с </w:t>
      </w:r>
      <w:r w:rsidRPr="00020E59">
        <w:rPr>
          <w:color w:val="000000"/>
          <w:spacing w:val="1"/>
          <w:sz w:val="26"/>
          <w:szCs w:val="26"/>
        </w:rPr>
        <w:t>законодательством Российской Федерации.</w:t>
      </w:r>
    </w:p>
    <w:p w:rsidR="002C1130" w:rsidRPr="00020E59" w:rsidRDefault="002C1130" w:rsidP="002C1130">
      <w:pPr>
        <w:shd w:val="clear" w:color="auto" w:fill="FFFFFF"/>
        <w:spacing w:line="269" w:lineRule="atLeast"/>
        <w:ind w:left="53" w:firstLine="547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</w:t>
      </w:r>
    </w:p>
    <w:p w:rsidR="002C1130" w:rsidRPr="00020E59" w:rsidRDefault="002C1130" w:rsidP="002C1130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020E59">
        <w:rPr>
          <w:color w:val="000000"/>
          <w:spacing w:val="1"/>
          <w:sz w:val="26"/>
          <w:szCs w:val="26"/>
          <w:vertAlign w:val="subscript"/>
        </w:rPr>
        <w:t>_________________________________                                           </w:t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  <w:t xml:space="preserve">   ____________________</w:t>
      </w:r>
    </w:p>
    <w:p w:rsidR="002C1130" w:rsidRPr="00020E59" w:rsidRDefault="002C1130" w:rsidP="002C1130">
      <w:pPr>
        <w:shd w:val="clear" w:color="auto" w:fill="FFFFFF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        (фами</w:t>
      </w:r>
      <w:r w:rsidR="003E219D">
        <w:rPr>
          <w:color w:val="000000"/>
          <w:spacing w:val="1"/>
          <w:sz w:val="26"/>
          <w:szCs w:val="26"/>
        </w:rPr>
        <w:t>лия, инициалы)                </w:t>
      </w:r>
      <w:r w:rsidRPr="00020E59">
        <w:rPr>
          <w:color w:val="000000"/>
          <w:spacing w:val="1"/>
          <w:sz w:val="26"/>
          <w:szCs w:val="26"/>
        </w:rPr>
        <w:t>                                        (подпись)</w:t>
      </w:r>
    </w:p>
    <w:p w:rsidR="002C1130" w:rsidRPr="00020E59" w:rsidRDefault="002C1130" w:rsidP="002C1130">
      <w:pPr>
        <w:rPr>
          <w:color w:val="000000"/>
          <w:spacing w:val="1"/>
          <w:sz w:val="26"/>
          <w:szCs w:val="26"/>
        </w:rPr>
      </w:pPr>
    </w:p>
    <w:p w:rsidR="002C1130" w:rsidRPr="00020E59" w:rsidRDefault="002C1130" w:rsidP="002C1130">
      <w:pPr>
        <w:rPr>
          <w:color w:val="000000"/>
          <w:spacing w:val="1"/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«____»</w:t>
      </w:r>
      <w:r w:rsidRPr="00020E59">
        <w:rPr>
          <w:sz w:val="26"/>
          <w:szCs w:val="26"/>
        </w:rPr>
        <w:t>____________</w:t>
      </w:r>
      <w:r w:rsidRPr="00020E59">
        <w:rPr>
          <w:color w:val="000000"/>
          <w:spacing w:val="1"/>
          <w:sz w:val="26"/>
          <w:szCs w:val="26"/>
        </w:rPr>
        <w:t xml:space="preserve"> 20__г.</w:t>
      </w:r>
    </w:p>
    <w:p w:rsidR="002C1130" w:rsidRPr="00020E59" w:rsidRDefault="002C1130" w:rsidP="002C1130">
      <w:pPr>
        <w:rPr>
          <w:sz w:val="26"/>
          <w:szCs w:val="26"/>
        </w:rPr>
      </w:pPr>
    </w:p>
    <w:p w:rsidR="002C1130" w:rsidRDefault="002C1130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3E219D" w:rsidRDefault="003E219D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3E219D" w:rsidRDefault="003E219D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3E219D" w:rsidRDefault="003E219D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3E219D" w:rsidRDefault="003E219D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3E219D" w:rsidRDefault="003E219D" w:rsidP="003E219D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2C1130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  <w:r w:rsidR="00097197"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Отзыв согласия на обработку персональных данных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Наименование (Ф.И.О.) оператора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Адрес оператора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Ф.И.О. субъекта персональных данных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Адрес, где зарегистрирован субъект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персональных данных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Номер основного документа, удостоверяющего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   его личность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Дата выдачи указанного документа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Наименование органа, выдавшего документ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Заявление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Прошу Вас прекратить обработку моих персональных данных в связи с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>___________________________________________</w:t>
      </w:r>
      <w:r w:rsidR="00115CB8">
        <w:rPr>
          <w:sz w:val="26"/>
          <w:szCs w:val="26"/>
        </w:rPr>
        <w:t>____________________________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(указать причину)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«__» __________ 20__ г.               </w:t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>____________ _____________________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 xml:space="preserve">      (подпись)   (расшифровка подписи)</w:t>
      </w:r>
    </w:p>
    <w:p w:rsidR="00097197" w:rsidRPr="00020E59" w:rsidRDefault="00097197" w:rsidP="002C1130">
      <w:pPr>
        <w:pStyle w:val="31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</w:p>
    <w:p w:rsidR="00097197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Style w:val="FontStyle81"/>
          <w:color w:val="000000"/>
          <w:sz w:val="26"/>
          <w:szCs w:val="26"/>
        </w:rPr>
        <w:lastRenderedPageBreak/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5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097197" w:rsidRPr="00DE3DB5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ind w:left="5664"/>
        <w:rPr>
          <w:color w:val="000000"/>
          <w:sz w:val="26"/>
          <w:szCs w:val="26"/>
        </w:rPr>
      </w:pPr>
    </w:p>
    <w:p w:rsidR="00097197" w:rsidRPr="00020E59" w:rsidRDefault="00097197" w:rsidP="00097197">
      <w:pPr>
        <w:jc w:val="center"/>
        <w:rPr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носителей персональных данных</w:t>
      </w: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097197" w:rsidRPr="00020E59" w:rsidRDefault="00097197" w:rsidP="00097197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Комиссия в составе председателя комиссии ________________________________________</w:t>
      </w:r>
      <w:r w:rsidR="002C1130">
        <w:rPr>
          <w:color w:val="000000"/>
          <w:sz w:val="26"/>
          <w:szCs w:val="26"/>
        </w:rPr>
        <w:t xml:space="preserve">________________ </w:t>
      </w:r>
      <w:r>
        <w:rPr>
          <w:color w:val="000000"/>
          <w:sz w:val="26"/>
          <w:szCs w:val="26"/>
        </w:rPr>
        <w:t xml:space="preserve">членов комиссии </w:t>
      </w: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</w:t>
      </w:r>
      <w:r w:rsidR="002C1130">
        <w:rPr>
          <w:color w:val="000000"/>
          <w:sz w:val="26"/>
          <w:szCs w:val="26"/>
        </w:rPr>
        <w:t>___</w:t>
      </w: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действуя на основании распорядительного акта от __</w:t>
      </w:r>
      <w:r w:rsidR="002C1130">
        <w:rPr>
          <w:color w:val="000000"/>
          <w:sz w:val="26"/>
          <w:szCs w:val="26"/>
        </w:rPr>
        <w:t>______________________________</w:t>
      </w:r>
      <w:r w:rsidRPr="00020E59">
        <w:rPr>
          <w:color w:val="000000"/>
          <w:sz w:val="26"/>
          <w:szCs w:val="26"/>
        </w:rPr>
        <w:t xml:space="preserve"> (распорядительный акт о создании комиссии)</w:t>
      </w:r>
    </w:p>
    <w:p w:rsidR="00097197" w:rsidRPr="00020E59" w:rsidRDefault="00097197" w:rsidP="00097197">
      <w:pPr>
        <w:pStyle w:val="HTML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произвела отбор следующих носителей информации для уничтожения: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1134"/>
        <w:gridCol w:w="1027"/>
        <w:gridCol w:w="2658"/>
        <w:gridCol w:w="1276"/>
        <w:gridCol w:w="1418"/>
      </w:tblGrid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Pr="00020E5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Тип машинного носи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теля инфо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рмации</w:t>
            </w: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Номера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Всего уничтожается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097197" w:rsidRPr="00020E59" w:rsidRDefault="00097197" w:rsidP="00097197">
      <w:pPr>
        <w:ind w:left="550"/>
        <w:rPr>
          <w:bCs/>
          <w:color w:val="000000"/>
          <w:sz w:val="26"/>
          <w:szCs w:val="26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Всего подлежит уничтожению ___________________________________________________ </w:t>
      </w:r>
    </w:p>
    <w:p w:rsidR="00097197" w:rsidRPr="00DE3DB5" w:rsidRDefault="00097197" w:rsidP="00097197">
      <w:pPr>
        <w:rPr>
          <w:b/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(прописью)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наименований. Записи акта с учетными данными сверены. </w:t>
      </w:r>
    </w:p>
    <w:p w:rsidR="00097197" w:rsidRPr="00DE3DB5" w:rsidRDefault="00097197" w:rsidP="00097197">
      <w:pPr>
        <w:spacing w:before="120" w:after="120"/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Перечисленные носители информации сверены с записями в настоящем акте и полностью уничтожены путем _____________________________.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               (указывается способ уничтожения носителей)</w:t>
      </w:r>
    </w:p>
    <w:p w:rsidR="00097197" w:rsidRPr="00DE3DB5" w:rsidRDefault="00097197" w:rsidP="00097197">
      <w:pPr>
        <w:spacing w:before="120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«___»____________ 20__г. 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Председатель комиссии: _______________________________________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>(должность, фамилия, подпись)</w:t>
      </w:r>
    </w:p>
    <w:p w:rsidR="00097197" w:rsidRPr="00DE3DB5" w:rsidRDefault="00097197" w:rsidP="00097197">
      <w:pPr>
        <w:tabs>
          <w:tab w:val="left" w:pos="3190"/>
        </w:tabs>
        <w:rPr>
          <w:bCs/>
          <w:color w:val="000000"/>
          <w:sz w:val="24"/>
          <w:szCs w:val="24"/>
          <w:u w:val="single"/>
        </w:rPr>
      </w:pPr>
      <w:r w:rsidRPr="00DE3DB5">
        <w:rPr>
          <w:bCs/>
          <w:color w:val="000000"/>
          <w:sz w:val="24"/>
          <w:szCs w:val="24"/>
        </w:rPr>
        <w:t xml:space="preserve">Члены комиссии: </w:t>
      </w:r>
      <w:r w:rsidRPr="00DE3DB5">
        <w:rPr>
          <w:bCs/>
          <w:color w:val="000000"/>
          <w:sz w:val="24"/>
          <w:szCs w:val="24"/>
          <w:u w:val="single"/>
        </w:rPr>
        <w:tab/>
        <w:t xml:space="preserve">_______________________________________ 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(должность, фамилия, подпись)</w:t>
      </w:r>
    </w:p>
    <w:p w:rsidR="00097197" w:rsidRPr="00DE3DB5" w:rsidRDefault="00097197" w:rsidP="00097197">
      <w:pPr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Уничтоженные машинные носители информации в журнале </w:t>
      </w:r>
      <w:r w:rsidRPr="00DE3DB5">
        <w:rPr>
          <w:color w:val="000000"/>
          <w:sz w:val="24"/>
          <w:szCs w:val="24"/>
        </w:rPr>
        <w:t>учета и хранения съёмных носителей персональных данных</w:t>
      </w:r>
      <w:r w:rsidRPr="00DE3DB5">
        <w:rPr>
          <w:bCs/>
          <w:color w:val="000000"/>
          <w:sz w:val="24"/>
          <w:szCs w:val="24"/>
        </w:rPr>
        <w:t xml:space="preserve"> списаны.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Ответственный за учет _______________________________________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   (должность, подпись, фамилия, дата)</w:t>
      </w:r>
    </w:p>
    <w:p w:rsidR="00097197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Fonts w:ascii="Times New Roman" w:hAnsi="Times New Roman"/>
          <w:bCs/>
          <w:color w:val="000000"/>
          <w:sz w:val="26"/>
          <w:szCs w:val="26"/>
        </w:rPr>
        <w:br w:type="page"/>
      </w:r>
      <w:r w:rsidRPr="00020E59">
        <w:rPr>
          <w:rStyle w:val="FontStyle81"/>
          <w:color w:val="000000"/>
          <w:sz w:val="26"/>
          <w:szCs w:val="26"/>
        </w:rPr>
        <w:lastRenderedPageBreak/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6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Style w:val="FontStyle81"/>
          <w:color w:val="000000"/>
          <w:sz w:val="26"/>
          <w:szCs w:val="26"/>
        </w:rPr>
      </w:pPr>
    </w:p>
    <w:p w:rsidR="00097197" w:rsidRPr="00020E59" w:rsidRDefault="00097197" w:rsidP="00097197">
      <w:pPr>
        <w:ind w:left="4536"/>
        <w:jc w:val="center"/>
        <w:rPr>
          <w:color w:val="000000"/>
          <w:sz w:val="26"/>
          <w:szCs w:val="26"/>
        </w:rPr>
      </w:pPr>
    </w:p>
    <w:p w:rsidR="00097197" w:rsidRPr="00020E59" w:rsidRDefault="00097197" w:rsidP="00097197">
      <w:pPr>
        <w:ind w:left="6096"/>
        <w:jc w:val="center"/>
        <w:rPr>
          <w:color w:val="000000"/>
          <w:sz w:val="26"/>
          <w:szCs w:val="26"/>
        </w:rPr>
      </w:pPr>
    </w:p>
    <w:p w:rsidR="00097197" w:rsidRPr="00020E59" w:rsidRDefault="00097197" w:rsidP="00097197">
      <w:pPr>
        <w:jc w:val="center"/>
        <w:rPr>
          <w:b/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информации, находящейся на электронных носителях</w:t>
      </w: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097197" w:rsidRPr="00020E59" w:rsidRDefault="00097197" w:rsidP="00097197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Комиссия в составе председателя комиссии ________________________________________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 членов комиссии 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r w:rsidR="00B90A2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ind w:right="-1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115CB8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действуя на основании распорядительного акта от __________________________________</w:t>
      </w:r>
      <w:r w:rsidR="00115CB8"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(распорядительный акт  о создании комиссии)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произвели отбор следующей информации </w:t>
      </w:r>
      <w:r w:rsidRPr="00020E59">
        <w:rPr>
          <w:color w:val="000000"/>
          <w:sz w:val="26"/>
          <w:szCs w:val="26"/>
        </w:rPr>
        <w:t>находящейся на электронных носителей</w:t>
      </w:r>
      <w:r w:rsidRPr="00020E59">
        <w:rPr>
          <w:bCs/>
          <w:color w:val="000000"/>
          <w:sz w:val="26"/>
          <w:szCs w:val="26"/>
        </w:rPr>
        <w:t xml:space="preserve"> для уничтожения: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84"/>
        <w:gridCol w:w="2286"/>
        <w:gridCol w:w="2339"/>
        <w:gridCol w:w="1772"/>
      </w:tblGrid>
      <w:tr w:rsidR="00097197" w:rsidRPr="00020E59" w:rsidTr="00AC4936">
        <w:trPr>
          <w:cantSplit/>
          <w:trHeight w:val="532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Pr="00020E5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Вид информации</w:t>
            </w:r>
          </w:p>
        </w:tc>
        <w:tc>
          <w:tcPr>
            <w:tcW w:w="228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 xml:space="preserve">Тип носителя </w:t>
            </w:r>
          </w:p>
        </w:tc>
        <w:tc>
          <w:tcPr>
            <w:tcW w:w="2339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 номер носителя</w:t>
            </w:r>
          </w:p>
        </w:tc>
        <w:tc>
          <w:tcPr>
            <w:tcW w:w="1772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097197" w:rsidRPr="00020E59" w:rsidTr="00AC4936">
        <w:trPr>
          <w:cantSplit/>
          <w:trHeight w:val="262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ind w:firstLine="550"/>
        <w:jc w:val="both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После получения разрешения на уничтожение перечисленная информация и документы перед уничтожением сверили с записями в настоящем  акте и полностью уничтожили путем</w:t>
      </w:r>
      <w:r w:rsidR="00B90A20">
        <w:rPr>
          <w:bCs/>
          <w:color w:val="000000"/>
          <w:sz w:val="26"/>
          <w:szCs w:val="26"/>
        </w:rPr>
        <w:t xml:space="preserve"> </w:t>
      </w:r>
      <w:r w:rsidRPr="00020E59">
        <w:rPr>
          <w:bCs/>
          <w:color w:val="000000"/>
          <w:sz w:val="26"/>
          <w:szCs w:val="26"/>
        </w:rPr>
        <w:t>____________________</w:t>
      </w:r>
      <w:r w:rsidR="00B90A20">
        <w:rPr>
          <w:bCs/>
          <w:color w:val="000000"/>
          <w:sz w:val="26"/>
          <w:szCs w:val="26"/>
        </w:rPr>
        <w:t>____</w:t>
      </w:r>
      <w:r w:rsidRPr="00020E59">
        <w:rPr>
          <w:bCs/>
          <w:color w:val="000000"/>
          <w:sz w:val="26"/>
          <w:szCs w:val="26"/>
        </w:rPr>
        <w:t>________________</w:t>
      </w:r>
      <w:r w:rsidR="00115CB8">
        <w:rPr>
          <w:bCs/>
          <w:color w:val="000000"/>
          <w:sz w:val="26"/>
          <w:szCs w:val="26"/>
        </w:rPr>
        <w:t>______________________________.</w:t>
      </w:r>
    </w:p>
    <w:p w:rsidR="00097197" w:rsidRPr="00020E59" w:rsidRDefault="00097197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(указывается способ уничтожения информации с электронных носителей)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«___»____________ 20__г. 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Председатель комиссии:___________________________________________________</w:t>
      </w:r>
    </w:p>
    <w:p w:rsidR="00097197" w:rsidRPr="00020E59" w:rsidRDefault="00097197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(должность, фамилия, подпись)</w:t>
      </w:r>
    </w:p>
    <w:p w:rsidR="00097197" w:rsidRPr="00020E59" w:rsidRDefault="00097197" w:rsidP="00097197">
      <w:pPr>
        <w:tabs>
          <w:tab w:val="left" w:pos="3190"/>
        </w:tabs>
        <w:rPr>
          <w:bCs/>
          <w:color w:val="000000"/>
          <w:sz w:val="26"/>
          <w:szCs w:val="26"/>
          <w:u w:val="single"/>
        </w:rPr>
      </w:pPr>
      <w:r w:rsidRPr="00020E59">
        <w:rPr>
          <w:bCs/>
          <w:color w:val="000000"/>
          <w:sz w:val="26"/>
          <w:szCs w:val="26"/>
        </w:rPr>
        <w:t>Члены комиссии__________________________________________________________</w:t>
      </w:r>
    </w:p>
    <w:p w:rsidR="00097197" w:rsidRPr="00F53937" w:rsidRDefault="00097197" w:rsidP="00F53937">
      <w:pPr>
        <w:jc w:val="center"/>
        <w:rPr>
          <w:bCs/>
          <w:color w:val="000000"/>
          <w:sz w:val="18"/>
          <w:szCs w:val="18"/>
        </w:rPr>
      </w:pPr>
      <w:r w:rsidRPr="00011AA7">
        <w:rPr>
          <w:bCs/>
          <w:color w:val="000000"/>
          <w:sz w:val="18"/>
          <w:szCs w:val="18"/>
        </w:rPr>
        <w:t>(должность, фамилия, подпись)</w:t>
      </w:r>
    </w:p>
    <w:sectPr w:rsidR="00097197" w:rsidRPr="00F53937" w:rsidSect="0080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21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708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4E0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145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BC4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8B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06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E63E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6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96A6A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737017F"/>
    <w:multiLevelType w:val="hybridMultilevel"/>
    <w:tmpl w:val="4C7C885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24C2C62"/>
    <w:multiLevelType w:val="hybridMultilevel"/>
    <w:tmpl w:val="AB5088AC"/>
    <w:lvl w:ilvl="0" w:tplc="08E6B9EA">
      <w:start w:val="1"/>
      <w:numFmt w:val="bullet"/>
      <w:lvlText w:val="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42FF5"/>
    <w:multiLevelType w:val="hybridMultilevel"/>
    <w:tmpl w:val="8856EB08"/>
    <w:lvl w:ilvl="0" w:tplc="A54E5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0F5C3E"/>
    <w:multiLevelType w:val="hybridMultilevel"/>
    <w:tmpl w:val="E4D66F5A"/>
    <w:lvl w:ilvl="0" w:tplc="1B3C2A2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30E20"/>
    <w:multiLevelType w:val="hybridMultilevel"/>
    <w:tmpl w:val="1DE8A6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E7A43"/>
    <w:multiLevelType w:val="hybridMultilevel"/>
    <w:tmpl w:val="05363012"/>
    <w:lvl w:ilvl="0" w:tplc="7F9C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210EDD"/>
    <w:multiLevelType w:val="hybridMultilevel"/>
    <w:tmpl w:val="CF9AC9F2"/>
    <w:lvl w:ilvl="0" w:tplc="16144C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4572423"/>
    <w:multiLevelType w:val="hybridMultilevel"/>
    <w:tmpl w:val="D37A8654"/>
    <w:lvl w:ilvl="0" w:tplc="1CFEAA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C24AF5"/>
    <w:multiLevelType w:val="hybridMultilevel"/>
    <w:tmpl w:val="ACBC2CC0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C63E1B"/>
    <w:multiLevelType w:val="hybridMultilevel"/>
    <w:tmpl w:val="C25AAB0C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1071F9"/>
    <w:multiLevelType w:val="hybridMultilevel"/>
    <w:tmpl w:val="3A66AAE8"/>
    <w:lvl w:ilvl="0" w:tplc="EC1A6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8B3163"/>
    <w:multiLevelType w:val="hybridMultilevel"/>
    <w:tmpl w:val="E0A0E59C"/>
    <w:lvl w:ilvl="0" w:tplc="08E6B9EA">
      <w:start w:val="1"/>
      <w:numFmt w:val="bullet"/>
      <w:lvlText w:val=""/>
      <w:lvlJc w:val="left"/>
      <w:pPr>
        <w:tabs>
          <w:tab w:val="num" w:pos="709"/>
        </w:tabs>
        <w:ind w:left="127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161077"/>
    <w:multiLevelType w:val="multilevel"/>
    <w:tmpl w:val="D4DCAA4C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lvlText w:val=""/>
      <w:lvlJc w:val="left"/>
      <w:pPr>
        <w:ind w:left="720" w:firstLine="771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4E125BAB"/>
    <w:multiLevelType w:val="hybridMultilevel"/>
    <w:tmpl w:val="F2624B1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6D58AB"/>
    <w:multiLevelType w:val="hybridMultilevel"/>
    <w:tmpl w:val="D504AAA6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8">
    <w:nsid w:val="5E0352BF"/>
    <w:multiLevelType w:val="hybridMultilevel"/>
    <w:tmpl w:val="5220EBB0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7C70754"/>
    <w:multiLevelType w:val="hybridMultilevel"/>
    <w:tmpl w:val="FCA03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469D3"/>
    <w:multiLevelType w:val="hybridMultilevel"/>
    <w:tmpl w:val="1C50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90571"/>
    <w:multiLevelType w:val="hybridMultilevel"/>
    <w:tmpl w:val="445614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17"/>
  </w:num>
  <w:num w:numId="5">
    <w:abstractNumId w:val="30"/>
  </w:num>
  <w:num w:numId="6">
    <w:abstractNumId w:val="28"/>
  </w:num>
  <w:num w:numId="7">
    <w:abstractNumId w:val="26"/>
  </w:num>
  <w:num w:numId="8">
    <w:abstractNumId w:val="25"/>
  </w:num>
  <w:num w:numId="9">
    <w:abstractNumId w:val="12"/>
  </w:num>
  <w:num w:numId="10">
    <w:abstractNumId w:val="21"/>
  </w:num>
  <w:num w:numId="11">
    <w:abstractNumId w:val="20"/>
  </w:num>
  <w:num w:numId="12">
    <w:abstractNumId w:val="15"/>
  </w:num>
  <w:num w:numId="13">
    <w:abstractNumId w:val="23"/>
  </w:num>
  <w:num w:numId="14">
    <w:abstractNumId w:val="11"/>
  </w:num>
  <w:num w:numId="15">
    <w:abstractNumId w:val="8"/>
  </w:num>
  <w:num w:numId="16">
    <w:abstractNumId w:val="27"/>
  </w:num>
  <w:num w:numId="17">
    <w:abstractNumId w:val="24"/>
  </w:num>
  <w:num w:numId="18">
    <w:abstractNumId w:val="13"/>
  </w:num>
  <w:num w:numId="19">
    <w:abstractNumId w:val="16"/>
  </w:num>
  <w:num w:numId="20">
    <w:abstractNumId w:val="31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197"/>
    <w:rsid w:val="00097197"/>
    <w:rsid w:val="00115CB8"/>
    <w:rsid w:val="002326F9"/>
    <w:rsid w:val="00292FDD"/>
    <w:rsid w:val="002C1130"/>
    <w:rsid w:val="003E219D"/>
    <w:rsid w:val="003E3E8A"/>
    <w:rsid w:val="00444BAA"/>
    <w:rsid w:val="004F7E23"/>
    <w:rsid w:val="00792379"/>
    <w:rsid w:val="007F0271"/>
    <w:rsid w:val="00803FAC"/>
    <w:rsid w:val="00874D08"/>
    <w:rsid w:val="00877F7F"/>
    <w:rsid w:val="00931BC6"/>
    <w:rsid w:val="00962587"/>
    <w:rsid w:val="009B5451"/>
    <w:rsid w:val="00AC4936"/>
    <w:rsid w:val="00AD5B08"/>
    <w:rsid w:val="00B90A20"/>
    <w:rsid w:val="00BA43A5"/>
    <w:rsid w:val="00CC14C4"/>
    <w:rsid w:val="00CC688B"/>
    <w:rsid w:val="00D8372A"/>
    <w:rsid w:val="00D83C40"/>
    <w:rsid w:val="00D87461"/>
    <w:rsid w:val="00E728F6"/>
    <w:rsid w:val="00F53937"/>
    <w:rsid w:val="00F6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97197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paragraph" w:styleId="20">
    <w:name w:val="heading 2"/>
    <w:basedOn w:val="a1"/>
    <w:next w:val="a1"/>
    <w:link w:val="21"/>
    <w:qFormat/>
    <w:rsid w:val="00097197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qFormat/>
    <w:rsid w:val="00097197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097197"/>
    <w:pPr>
      <w:keepNext/>
      <w:widowControl/>
      <w:suppressAutoHyphens/>
      <w:autoSpaceDE/>
      <w:autoSpaceDN/>
      <w:adjustRightInd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097197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semiHidden/>
    <w:unhideWhenUsed/>
    <w:qFormat/>
    <w:rsid w:val="0009719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09719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2"/>
    <w:link w:val="1"/>
    <w:rsid w:val="00097197"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Заголовок 2 Знак"/>
    <w:basedOn w:val="a2"/>
    <w:link w:val="20"/>
    <w:rsid w:val="0009719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97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097197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rsid w:val="00097197"/>
    <w:rPr>
      <w:color w:val="0000FF"/>
      <w:u w:val="single"/>
    </w:rPr>
  </w:style>
  <w:style w:type="paragraph" w:styleId="a7">
    <w:name w:val="Body Text Indent"/>
    <w:basedOn w:val="a1"/>
    <w:link w:val="a8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1"/>
    <w:link w:val="aa"/>
    <w:uiPriority w:val="99"/>
    <w:rsid w:val="0009719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097197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Знак"/>
    <w:basedOn w:val="a1"/>
    <w:rsid w:val="00097197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3"/>
    <w:uiPriority w:val="59"/>
    <w:rsid w:val="0009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097197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sid w:val="000971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1"/>
    <w:link w:val="ad"/>
    <w:rsid w:val="00097197"/>
    <w:pPr>
      <w:shd w:val="clear" w:color="auto" w:fill="FFFFFF"/>
      <w:autoSpaceDE/>
      <w:autoSpaceDN/>
      <w:adjustRightInd/>
      <w:spacing w:before="780" w:line="322" w:lineRule="exact"/>
      <w:ind w:firstLine="6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header"/>
    <w:basedOn w:val="a1"/>
    <w:link w:val="af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">
    <w:name w:val="Верхний колонтитул Знак"/>
    <w:basedOn w:val="a2"/>
    <w:link w:val="ae"/>
    <w:rsid w:val="00097197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1"/>
    <w:link w:val="af1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1">
    <w:name w:val="Нижний колонтитул Знак"/>
    <w:basedOn w:val="a2"/>
    <w:link w:val="af0"/>
    <w:rsid w:val="0009719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rsid w:val="000971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2">
    <w:name w:val="Заголовок статьи"/>
    <w:basedOn w:val="a1"/>
    <w:next w:val="a1"/>
    <w:uiPriority w:val="99"/>
    <w:rsid w:val="00097197"/>
    <w:pPr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Гипертекстовая ссылка"/>
    <w:uiPriority w:val="99"/>
    <w:rsid w:val="00097197"/>
    <w:rPr>
      <w:color w:val="106BBE"/>
    </w:rPr>
  </w:style>
  <w:style w:type="paragraph" w:customStyle="1" w:styleId="af4">
    <w:name w:val="Комментарий"/>
    <w:basedOn w:val="a1"/>
    <w:next w:val="a1"/>
    <w:uiPriority w:val="99"/>
    <w:rsid w:val="00097197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1"/>
    <w:uiPriority w:val="99"/>
    <w:rsid w:val="00097197"/>
    <w:rPr>
      <w:i/>
      <w:iCs/>
    </w:rPr>
  </w:style>
  <w:style w:type="paragraph" w:styleId="af6">
    <w:name w:val="Normal (Web)"/>
    <w:basedOn w:val="a1"/>
    <w:uiPriority w:val="99"/>
    <w:unhideWhenUsed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2"/>
    <w:uiPriority w:val="22"/>
    <w:qFormat/>
    <w:rsid w:val="00097197"/>
    <w:rPr>
      <w:b/>
      <w:bCs/>
    </w:rPr>
  </w:style>
  <w:style w:type="paragraph" w:customStyle="1" w:styleId="consplusnormal">
    <w:name w:val="consplusnormal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0971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97197"/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2"/>
    <w:rsid w:val="00097197"/>
  </w:style>
  <w:style w:type="paragraph" w:styleId="31">
    <w:name w:val="Body Text 3"/>
    <w:basedOn w:val="a1"/>
    <w:link w:val="32"/>
    <w:rsid w:val="0009719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971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2"/>
    <w:basedOn w:val="a1"/>
    <w:link w:val="BodytextChar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22"/>
    <w:rsid w:val="0009719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uiPriority w:val="99"/>
    <w:rsid w:val="00097197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1"/>
    <w:uiPriority w:val="99"/>
    <w:rsid w:val="00097197"/>
    <w:pPr>
      <w:spacing w:line="328" w:lineRule="exact"/>
      <w:ind w:firstLine="698"/>
      <w:jc w:val="both"/>
    </w:pPr>
    <w:rPr>
      <w:rFonts w:ascii="Arial Narrow" w:hAnsi="Arial Narrow"/>
      <w:sz w:val="24"/>
      <w:szCs w:val="24"/>
    </w:rPr>
  </w:style>
  <w:style w:type="paragraph" w:customStyle="1" w:styleId="12">
    <w:name w:val="Обычный1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List"/>
    <w:basedOn w:val="a1"/>
    <w:rsid w:val="00097197"/>
    <w:pPr>
      <w:autoSpaceDE/>
      <w:autoSpaceDN/>
      <w:adjustRightInd/>
      <w:ind w:left="283" w:hanging="283"/>
    </w:pPr>
  </w:style>
  <w:style w:type="paragraph" w:customStyle="1" w:styleId="ConsPlusNormal0">
    <w:name w:val="ConsPlusNormal"/>
    <w:rsid w:val="000971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азвание1"/>
    <w:rsid w:val="00097197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">
    <w:name w:val="List Number"/>
    <w:basedOn w:val="a1"/>
    <w:rsid w:val="00097197"/>
    <w:pPr>
      <w:widowControl/>
      <w:numPr>
        <w:numId w:val="15"/>
      </w:numPr>
      <w:autoSpaceDE/>
      <w:autoSpaceDN/>
      <w:adjustRightInd/>
      <w:contextualSpacing/>
    </w:pPr>
    <w:rPr>
      <w:sz w:val="28"/>
    </w:rPr>
  </w:style>
  <w:style w:type="paragraph" w:customStyle="1" w:styleId="Headingcenter">
    <w:name w:val="Heading_center"/>
    <w:autoRedefine/>
    <w:rsid w:val="00097197"/>
    <w:pPr>
      <w:pageBreakBefore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Tabletitlecentered">
    <w:name w:val="Table_title_centered"/>
    <w:basedOn w:val="a1"/>
    <w:rsid w:val="00097197"/>
    <w:pPr>
      <w:widowControl/>
      <w:autoSpaceDE/>
      <w:autoSpaceDN/>
      <w:adjustRightInd/>
      <w:spacing w:before="120"/>
      <w:jc w:val="center"/>
      <w:outlineLvl w:val="4"/>
    </w:pPr>
    <w:rPr>
      <w:sz w:val="28"/>
      <w:szCs w:val="28"/>
    </w:rPr>
  </w:style>
  <w:style w:type="paragraph" w:customStyle="1" w:styleId="Tabletitleheader">
    <w:name w:val="Table_title_header"/>
    <w:basedOn w:val="Tabletitlecentered"/>
    <w:rsid w:val="00097197"/>
    <w:pPr>
      <w:suppressAutoHyphens/>
    </w:pPr>
    <w:rPr>
      <w:sz w:val="32"/>
    </w:rPr>
  </w:style>
  <w:style w:type="paragraph" w:styleId="2">
    <w:name w:val="List Bullet 2"/>
    <w:basedOn w:val="a1"/>
    <w:autoRedefine/>
    <w:rsid w:val="00097197"/>
    <w:pPr>
      <w:widowControl/>
      <w:numPr>
        <w:ilvl w:val="1"/>
        <w:numId w:val="17"/>
      </w:numPr>
      <w:tabs>
        <w:tab w:val="left" w:pos="1276"/>
      </w:tabs>
      <w:autoSpaceDE/>
      <w:autoSpaceDN/>
      <w:adjustRightInd/>
      <w:ind w:firstLine="273"/>
      <w:jc w:val="both"/>
    </w:pPr>
    <w:rPr>
      <w:sz w:val="28"/>
      <w:szCs w:val="24"/>
    </w:rPr>
  </w:style>
  <w:style w:type="paragraph" w:styleId="a0">
    <w:name w:val="List Bullet"/>
    <w:basedOn w:val="a1"/>
    <w:autoRedefine/>
    <w:rsid w:val="00097197"/>
    <w:pPr>
      <w:widowControl/>
      <w:numPr>
        <w:numId w:val="16"/>
      </w:numPr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customStyle="1" w:styleId="Heading2subitem">
    <w:name w:val="Heading 2 subitem"/>
    <w:basedOn w:val="a1"/>
    <w:rsid w:val="00097197"/>
    <w:pPr>
      <w:widowControl/>
      <w:tabs>
        <w:tab w:val="num" w:pos="-1083"/>
      </w:tabs>
      <w:autoSpaceDE/>
      <w:autoSpaceDN/>
      <w:adjustRightInd/>
      <w:ind w:left="2661" w:hanging="1224"/>
    </w:pPr>
    <w:rPr>
      <w:sz w:val="24"/>
      <w:szCs w:val="24"/>
    </w:rPr>
  </w:style>
  <w:style w:type="paragraph" w:customStyle="1" w:styleId="heading2item">
    <w:name w:val="heading 2 item"/>
    <w:basedOn w:val="a1"/>
    <w:rsid w:val="00097197"/>
    <w:pPr>
      <w:widowControl/>
      <w:tabs>
        <w:tab w:val="num" w:pos="-1083"/>
      </w:tabs>
      <w:autoSpaceDE/>
      <w:autoSpaceDN/>
      <w:adjustRightInd/>
      <w:ind w:left="2157" w:hanging="1080"/>
    </w:pPr>
    <w:rPr>
      <w:sz w:val="24"/>
      <w:szCs w:val="24"/>
    </w:rPr>
  </w:style>
  <w:style w:type="paragraph" w:customStyle="1" w:styleId="heading3item">
    <w:name w:val="heading 3 item"/>
    <w:basedOn w:val="a1"/>
    <w:rsid w:val="00097197"/>
    <w:pPr>
      <w:widowControl/>
      <w:tabs>
        <w:tab w:val="num" w:pos="-720"/>
      </w:tabs>
      <w:autoSpaceDE/>
      <w:autoSpaceDN/>
      <w:adjustRightInd/>
      <w:ind w:left="3600" w:hanging="1440"/>
    </w:pPr>
    <w:rPr>
      <w:sz w:val="24"/>
      <w:szCs w:val="24"/>
    </w:rPr>
  </w:style>
  <w:style w:type="paragraph" w:customStyle="1" w:styleId="Heading1item">
    <w:name w:val="Heading 1 item"/>
    <w:rsid w:val="00097197"/>
    <w:pPr>
      <w:tabs>
        <w:tab w:val="num" w:pos="-1083"/>
      </w:tabs>
      <w:spacing w:before="120" w:after="0" w:line="240" w:lineRule="auto"/>
      <w:ind w:left="1149" w:hanging="792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97197"/>
    <w:pPr>
      <w:tabs>
        <w:tab w:val="num" w:pos="-360"/>
      </w:tabs>
      <w:spacing w:before="120" w:after="0" w:line="240" w:lineRule="auto"/>
      <w:ind w:left="2376" w:hanging="936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9">
    <w:name w:val="Title"/>
    <w:basedOn w:val="a1"/>
    <w:link w:val="afa"/>
    <w:qFormat/>
    <w:rsid w:val="00097197"/>
    <w:pPr>
      <w:widowControl/>
      <w:autoSpaceDE/>
      <w:autoSpaceDN/>
      <w:adjustRightInd/>
      <w:ind w:left="3969" w:right="-1" w:hanging="567"/>
      <w:jc w:val="center"/>
    </w:pPr>
    <w:rPr>
      <w:b/>
      <w:sz w:val="28"/>
    </w:rPr>
  </w:style>
  <w:style w:type="character" w:customStyle="1" w:styleId="afa">
    <w:name w:val="Название Знак"/>
    <w:basedOn w:val="a2"/>
    <w:link w:val="af9"/>
    <w:rsid w:val="00097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0">
    <w:name w:val="ConsPlusNonformat"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97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3">
    <w:name w:val="Обычный2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1"/>
    <w:link w:val="HTML0"/>
    <w:unhideWhenUsed/>
    <w:rsid w:val="0009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097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097197"/>
  </w:style>
  <w:style w:type="character" w:customStyle="1" w:styleId="fill">
    <w:name w:val="fill"/>
    <w:rsid w:val="00097197"/>
    <w:rPr>
      <w:color w:val="FF0000"/>
    </w:rPr>
  </w:style>
  <w:style w:type="paragraph" w:customStyle="1" w:styleId="Style3">
    <w:name w:val="Style3"/>
    <w:basedOn w:val="a1"/>
    <w:uiPriority w:val="99"/>
    <w:rsid w:val="00097197"/>
    <w:pPr>
      <w:spacing w:line="228" w:lineRule="exact"/>
      <w:ind w:firstLine="494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097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sid w:val="00097197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1"/>
    <w:uiPriority w:val="99"/>
    <w:rsid w:val="00097197"/>
    <w:pPr>
      <w:spacing w:line="226" w:lineRule="exact"/>
      <w:ind w:firstLine="494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97197"/>
    <w:rPr>
      <w:rFonts w:ascii="Times New Roman" w:hAnsi="Times New Roman" w:cs="Times New Roman"/>
      <w:i/>
      <w:iCs/>
      <w:sz w:val="16"/>
      <w:szCs w:val="16"/>
    </w:rPr>
  </w:style>
  <w:style w:type="character" w:styleId="afc">
    <w:name w:val="Emphasis"/>
    <w:basedOn w:val="a2"/>
    <w:qFormat/>
    <w:rsid w:val="00097197"/>
    <w:rPr>
      <w:i/>
      <w:iCs/>
    </w:rPr>
  </w:style>
  <w:style w:type="character" w:customStyle="1" w:styleId="blk">
    <w:name w:val="blk"/>
    <w:basedOn w:val="a2"/>
    <w:rsid w:val="00097197"/>
  </w:style>
  <w:style w:type="character" w:customStyle="1" w:styleId="nobr">
    <w:name w:val="nobr"/>
    <w:basedOn w:val="a2"/>
    <w:rsid w:val="00097197"/>
  </w:style>
  <w:style w:type="paragraph" w:styleId="afd">
    <w:name w:val="No Spacing"/>
    <w:uiPriority w:val="1"/>
    <w:qFormat/>
    <w:rsid w:val="0009719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14">
    <w:name w:val="Font Style14"/>
    <w:basedOn w:val="a2"/>
    <w:uiPriority w:val="99"/>
    <w:rsid w:val="00CC14C4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fe">
    <w:name w:val="List Paragraph"/>
    <w:basedOn w:val="a1"/>
    <w:uiPriority w:val="34"/>
    <w:qFormat/>
    <w:rsid w:val="00CC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97197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paragraph" w:styleId="20">
    <w:name w:val="heading 2"/>
    <w:basedOn w:val="a1"/>
    <w:next w:val="a1"/>
    <w:link w:val="21"/>
    <w:qFormat/>
    <w:rsid w:val="00097197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qFormat/>
    <w:rsid w:val="00097197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097197"/>
    <w:pPr>
      <w:keepNext/>
      <w:widowControl/>
      <w:suppressAutoHyphens/>
      <w:autoSpaceDE/>
      <w:autoSpaceDN/>
      <w:adjustRightInd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097197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semiHidden/>
    <w:unhideWhenUsed/>
    <w:qFormat/>
    <w:rsid w:val="0009719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09719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2"/>
    <w:link w:val="1"/>
    <w:rsid w:val="00097197"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Заголовок 2 Знак"/>
    <w:basedOn w:val="a2"/>
    <w:link w:val="20"/>
    <w:rsid w:val="0009719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97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097197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rsid w:val="00097197"/>
    <w:rPr>
      <w:color w:val="0000FF"/>
      <w:u w:val="single"/>
    </w:rPr>
  </w:style>
  <w:style w:type="paragraph" w:styleId="a7">
    <w:name w:val="Body Text Indent"/>
    <w:basedOn w:val="a1"/>
    <w:link w:val="a8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1"/>
    <w:link w:val="aa"/>
    <w:uiPriority w:val="99"/>
    <w:rsid w:val="0009719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097197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Знак"/>
    <w:basedOn w:val="a1"/>
    <w:rsid w:val="00097197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3"/>
    <w:uiPriority w:val="59"/>
    <w:rsid w:val="0009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097197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sid w:val="000971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1"/>
    <w:link w:val="ad"/>
    <w:rsid w:val="00097197"/>
    <w:pPr>
      <w:shd w:val="clear" w:color="auto" w:fill="FFFFFF"/>
      <w:autoSpaceDE/>
      <w:autoSpaceDN/>
      <w:adjustRightInd/>
      <w:spacing w:before="780" w:line="322" w:lineRule="exact"/>
      <w:ind w:firstLine="6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header"/>
    <w:basedOn w:val="a1"/>
    <w:link w:val="af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">
    <w:name w:val="Верхний колонтитул Знак"/>
    <w:basedOn w:val="a2"/>
    <w:link w:val="ae"/>
    <w:rsid w:val="00097197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1"/>
    <w:link w:val="af1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1">
    <w:name w:val="Нижний колонтитул Знак"/>
    <w:basedOn w:val="a2"/>
    <w:link w:val="af0"/>
    <w:rsid w:val="0009719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rsid w:val="000971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2">
    <w:name w:val="Заголовок статьи"/>
    <w:basedOn w:val="a1"/>
    <w:next w:val="a1"/>
    <w:uiPriority w:val="99"/>
    <w:rsid w:val="00097197"/>
    <w:pPr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Гипертекстовая ссылка"/>
    <w:uiPriority w:val="99"/>
    <w:rsid w:val="00097197"/>
    <w:rPr>
      <w:color w:val="106BBE"/>
    </w:rPr>
  </w:style>
  <w:style w:type="paragraph" w:customStyle="1" w:styleId="af4">
    <w:name w:val="Комментарий"/>
    <w:basedOn w:val="a1"/>
    <w:next w:val="a1"/>
    <w:uiPriority w:val="99"/>
    <w:rsid w:val="00097197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1"/>
    <w:uiPriority w:val="99"/>
    <w:rsid w:val="00097197"/>
    <w:rPr>
      <w:i/>
      <w:iCs/>
    </w:rPr>
  </w:style>
  <w:style w:type="paragraph" w:styleId="af6">
    <w:name w:val="Normal (Web)"/>
    <w:basedOn w:val="a1"/>
    <w:uiPriority w:val="99"/>
    <w:unhideWhenUsed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2"/>
    <w:uiPriority w:val="22"/>
    <w:qFormat/>
    <w:rsid w:val="00097197"/>
    <w:rPr>
      <w:b/>
      <w:bCs/>
    </w:rPr>
  </w:style>
  <w:style w:type="paragraph" w:customStyle="1" w:styleId="consplusnormal">
    <w:name w:val="consplusnormal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0971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97197"/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2"/>
    <w:rsid w:val="00097197"/>
  </w:style>
  <w:style w:type="paragraph" w:styleId="31">
    <w:name w:val="Body Text 3"/>
    <w:basedOn w:val="a1"/>
    <w:link w:val="32"/>
    <w:rsid w:val="0009719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971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2"/>
    <w:basedOn w:val="a1"/>
    <w:link w:val="BodytextChar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22"/>
    <w:rsid w:val="0009719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uiPriority w:val="99"/>
    <w:rsid w:val="00097197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1"/>
    <w:uiPriority w:val="99"/>
    <w:rsid w:val="00097197"/>
    <w:pPr>
      <w:spacing w:line="328" w:lineRule="exact"/>
      <w:ind w:firstLine="698"/>
      <w:jc w:val="both"/>
    </w:pPr>
    <w:rPr>
      <w:rFonts w:ascii="Arial Narrow" w:hAnsi="Arial Narrow"/>
      <w:sz w:val="24"/>
      <w:szCs w:val="24"/>
    </w:rPr>
  </w:style>
  <w:style w:type="paragraph" w:customStyle="1" w:styleId="12">
    <w:name w:val="Обычный1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List"/>
    <w:basedOn w:val="a1"/>
    <w:rsid w:val="00097197"/>
    <w:pPr>
      <w:autoSpaceDE/>
      <w:autoSpaceDN/>
      <w:adjustRightInd/>
      <w:ind w:left="283" w:hanging="283"/>
    </w:pPr>
  </w:style>
  <w:style w:type="paragraph" w:customStyle="1" w:styleId="ConsPlusNormal0">
    <w:name w:val="ConsPlusNormal"/>
    <w:rsid w:val="000971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Название1"/>
    <w:rsid w:val="00097197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">
    <w:name w:val="List Number"/>
    <w:basedOn w:val="a1"/>
    <w:rsid w:val="00097197"/>
    <w:pPr>
      <w:widowControl/>
      <w:numPr>
        <w:numId w:val="15"/>
      </w:numPr>
      <w:autoSpaceDE/>
      <w:autoSpaceDN/>
      <w:adjustRightInd/>
      <w:contextualSpacing/>
    </w:pPr>
    <w:rPr>
      <w:sz w:val="28"/>
    </w:rPr>
  </w:style>
  <w:style w:type="paragraph" w:customStyle="1" w:styleId="Headingcenter">
    <w:name w:val="Heading_center"/>
    <w:autoRedefine/>
    <w:rsid w:val="00097197"/>
    <w:pPr>
      <w:pageBreakBefore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Tabletitlecentered">
    <w:name w:val="Table_title_centered"/>
    <w:basedOn w:val="a1"/>
    <w:rsid w:val="00097197"/>
    <w:pPr>
      <w:widowControl/>
      <w:autoSpaceDE/>
      <w:autoSpaceDN/>
      <w:adjustRightInd/>
      <w:spacing w:before="120"/>
      <w:jc w:val="center"/>
      <w:outlineLvl w:val="4"/>
    </w:pPr>
    <w:rPr>
      <w:sz w:val="28"/>
      <w:szCs w:val="28"/>
    </w:rPr>
  </w:style>
  <w:style w:type="paragraph" w:customStyle="1" w:styleId="Tabletitleheader">
    <w:name w:val="Table_title_header"/>
    <w:basedOn w:val="Tabletitlecentered"/>
    <w:rsid w:val="00097197"/>
    <w:pPr>
      <w:suppressAutoHyphens/>
    </w:pPr>
    <w:rPr>
      <w:sz w:val="32"/>
    </w:rPr>
  </w:style>
  <w:style w:type="paragraph" w:styleId="2">
    <w:name w:val="List Bullet 2"/>
    <w:basedOn w:val="a1"/>
    <w:autoRedefine/>
    <w:rsid w:val="00097197"/>
    <w:pPr>
      <w:widowControl/>
      <w:numPr>
        <w:ilvl w:val="1"/>
        <w:numId w:val="17"/>
      </w:numPr>
      <w:tabs>
        <w:tab w:val="left" w:pos="1276"/>
      </w:tabs>
      <w:autoSpaceDE/>
      <w:autoSpaceDN/>
      <w:adjustRightInd/>
      <w:ind w:firstLine="273"/>
      <w:jc w:val="both"/>
    </w:pPr>
    <w:rPr>
      <w:sz w:val="28"/>
      <w:szCs w:val="24"/>
    </w:rPr>
  </w:style>
  <w:style w:type="paragraph" w:styleId="a0">
    <w:name w:val="List Bullet"/>
    <w:basedOn w:val="a1"/>
    <w:autoRedefine/>
    <w:rsid w:val="00097197"/>
    <w:pPr>
      <w:widowControl/>
      <w:numPr>
        <w:numId w:val="16"/>
      </w:numPr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customStyle="1" w:styleId="Heading2subitem">
    <w:name w:val="Heading 2 subitem"/>
    <w:basedOn w:val="a1"/>
    <w:rsid w:val="00097197"/>
    <w:pPr>
      <w:widowControl/>
      <w:tabs>
        <w:tab w:val="num" w:pos="-1083"/>
      </w:tabs>
      <w:autoSpaceDE/>
      <w:autoSpaceDN/>
      <w:adjustRightInd/>
      <w:ind w:left="2661" w:hanging="1224"/>
    </w:pPr>
    <w:rPr>
      <w:sz w:val="24"/>
      <w:szCs w:val="24"/>
    </w:rPr>
  </w:style>
  <w:style w:type="paragraph" w:customStyle="1" w:styleId="heading2item">
    <w:name w:val="heading 2 item"/>
    <w:basedOn w:val="a1"/>
    <w:rsid w:val="00097197"/>
    <w:pPr>
      <w:widowControl/>
      <w:tabs>
        <w:tab w:val="num" w:pos="-1083"/>
      </w:tabs>
      <w:autoSpaceDE/>
      <w:autoSpaceDN/>
      <w:adjustRightInd/>
      <w:ind w:left="2157" w:hanging="1080"/>
    </w:pPr>
    <w:rPr>
      <w:sz w:val="24"/>
      <w:szCs w:val="24"/>
    </w:rPr>
  </w:style>
  <w:style w:type="paragraph" w:customStyle="1" w:styleId="heading3item">
    <w:name w:val="heading 3 item"/>
    <w:basedOn w:val="a1"/>
    <w:rsid w:val="00097197"/>
    <w:pPr>
      <w:widowControl/>
      <w:tabs>
        <w:tab w:val="num" w:pos="-720"/>
      </w:tabs>
      <w:autoSpaceDE/>
      <w:autoSpaceDN/>
      <w:adjustRightInd/>
      <w:ind w:left="3600" w:hanging="1440"/>
    </w:pPr>
    <w:rPr>
      <w:sz w:val="24"/>
      <w:szCs w:val="24"/>
    </w:rPr>
  </w:style>
  <w:style w:type="paragraph" w:customStyle="1" w:styleId="Heading1item">
    <w:name w:val="Heading 1 item"/>
    <w:rsid w:val="00097197"/>
    <w:pPr>
      <w:tabs>
        <w:tab w:val="num" w:pos="-1083"/>
      </w:tabs>
      <w:spacing w:before="120" w:after="0" w:line="240" w:lineRule="auto"/>
      <w:ind w:left="1149" w:hanging="792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97197"/>
    <w:pPr>
      <w:tabs>
        <w:tab w:val="num" w:pos="-360"/>
      </w:tabs>
      <w:spacing w:before="120" w:after="0" w:line="240" w:lineRule="auto"/>
      <w:ind w:left="2376" w:hanging="936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9">
    <w:name w:val="Title"/>
    <w:basedOn w:val="a1"/>
    <w:link w:val="afa"/>
    <w:qFormat/>
    <w:rsid w:val="00097197"/>
    <w:pPr>
      <w:widowControl/>
      <w:autoSpaceDE/>
      <w:autoSpaceDN/>
      <w:adjustRightInd/>
      <w:ind w:left="3969" w:right="-1" w:hanging="567"/>
      <w:jc w:val="center"/>
    </w:pPr>
    <w:rPr>
      <w:b/>
      <w:sz w:val="28"/>
    </w:rPr>
  </w:style>
  <w:style w:type="character" w:customStyle="1" w:styleId="afa">
    <w:name w:val="Название Знак"/>
    <w:basedOn w:val="a2"/>
    <w:link w:val="af9"/>
    <w:rsid w:val="00097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0">
    <w:name w:val="ConsPlusNonformat"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97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3">
    <w:name w:val="Обычный2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1"/>
    <w:link w:val="HTML0"/>
    <w:unhideWhenUsed/>
    <w:rsid w:val="0009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097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097197"/>
  </w:style>
  <w:style w:type="character" w:customStyle="1" w:styleId="fill">
    <w:name w:val="fill"/>
    <w:rsid w:val="00097197"/>
    <w:rPr>
      <w:color w:val="FF0000"/>
    </w:rPr>
  </w:style>
  <w:style w:type="paragraph" w:customStyle="1" w:styleId="Style3">
    <w:name w:val="Style3"/>
    <w:basedOn w:val="a1"/>
    <w:uiPriority w:val="99"/>
    <w:rsid w:val="00097197"/>
    <w:pPr>
      <w:spacing w:line="228" w:lineRule="exact"/>
      <w:ind w:firstLine="494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097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sid w:val="00097197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1"/>
    <w:uiPriority w:val="99"/>
    <w:rsid w:val="00097197"/>
    <w:pPr>
      <w:spacing w:line="226" w:lineRule="exact"/>
      <w:ind w:firstLine="494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97197"/>
    <w:rPr>
      <w:rFonts w:ascii="Times New Roman" w:hAnsi="Times New Roman" w:cs="Times New Roman"/>
      <w:i/>
      <w:iCs/>
      <w:sz w:val="16"/>
      <w:szCs w:val="16"/>
    </w:rPr>
  </w:style>
  <w:style w:type="character" w:styleId="afc">
    <w:name w:val="Emphasis"/>
    <w:basedOn w:val="a2"/>
    <w:qFormat/>
    <w:rsid w:val="00097197"/>
    <w:rPr>
      <w:i/>
      <w:iCs/>
    </w:rPr>
  </w:style>
  <w:style w:type="character" w:customStyle="1" w:styleId="blk">
    <w:name w:val="blk"/>
    <w:basedOn w:val="a2"/>
    <w:rsid w:val="00097197"/>
  </w:style>
  <w:style w:type="character" w:customStyle="1" w:styleId="nobr">
    <w:name w:val="nobr"/>
    <w:basedOn w:val="a2"/>
    <w:rsid w:val="00097197"/>
  </w:style>
  <w:style w:type="paragraph" w:styleId="afd">
    <w:name w:val="No Spacing"/>
    <w:uiPriority w:val="1"/>
    <w:qFormat/>
    <w:rsid w:val="0009719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2020-07-20T05:29:00Z</cp:lastPrinted>
  <dcterms:created xsi:type="dcterms:W3CDTF">2021-01-09T11:20:00Z</dcterms:created>
  <dcterms:modified xsi:type="dcterms:W3CDTF">2021-01-09T16:07:00Z</dcterms:modified>
</cp:coreProperties>
</file>