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7F" w:rsidRPr="00A41E7F" w:rsidRDefault="00A41E7F" w:rsidP="00A41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E7F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r w:rsidRPr="00A41E7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A41E7F">
        <w:rPr>
          <w:rFonts w:ascii="Times New Roman" w:hAnsi="Times New Roman" w:cs="Times New Roman"/>
          <w:sz w:val="28"/>
          <w:szCs w:val="28"/>
        </w:rPr>
        <w:t xml:space="preserve"> И Й С К А Я      Ф Е Д Е Р А Ц И Я</w:t>
      </w:r>
    </w:p>
    <w:p w:rsidR="00A41E7F" w:rsidRPr="00A41E7F" w:rsidRDefault="00A41E7F" w:rsidP="00A41E7F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E7F">
        <w:rPr>
          <w:rFonts w:ascii="Times New Roman" w:hAnsi="Times New Roman" w:cs="Times New Roman"/>
          <w:sz w:val="28"/>
          <w:szCs w:val="28"/>
        </w:rPr>
        <w:t>Б Е Л Г О Р О Д С К А Я   О Б Л А С Т Ь</w:t>
      </w:r>
    </w:p>
    <w:p w:rsidR="00A41E7F" w:rsidRPr="00A41E7F" w:rsidRDefault="00A41E7F" w:rsidP="00A41E7F">
      <w:pPr>
        <w:tabs>
          <w:tab w:val="left" w:pos="7905"/>
        </w:tabs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A41E7F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375" r="12500" b="-4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E7F" w:rsidRPr="00A41E7F" w:rsidRDefault="00A41E7F" w:rsidP="00A41E7F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A41E7F">
        <w:rPr>
          <w:rStyle w:val="FontStyle11"/>
          <w:spacing w:val="70"/>
          <w:sz w:val="28"/>
          <w:szCs w:val="28"/>
        </w:rPr>
        <w:t xml:space="preserve">АДМИНИСТРАЦИЯ </w:t>
      </w:r>
    </w:p>
    <w:p w:rsidR="00A41E7F" w:rsidRPr="00A41E7F" w:rsidRDefault="00A41E7F" w:rsidP="00A41E7F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>
        <w:rPr>
          <w:rStyle w:val="FontStyle11"/>
          <w:spacing w:val="70"/>
          <w:sz w:val="28"/>
          <w:szCs w:val="28"/>
        </w:rPr>
        <w:t>КАМЫЗИНСКОГО</w:t>
      </w:r>
      <w:r w:rsidRPr="00A41E7F">
        <w:rPr>
          <w:rStyle w:val="FontStyle11"/>
          <w:spacing w:val="70"/>
          <w:sz w:val="28"/>
          <w:szCs w:val="28"/>
        </w:rPr>
        <w:t xml:space="preserve"> СЕЛЬСКОГО ПОСЕЛЕНИЯ </w:t>
      </w:r>
    </w:p>
    <w:p w:rsidR="00A41E7F" w:rsidRPr="00A41E7F" w:rsidRDefault="00A41E7F" w:rsidP="00A41E7F">
      <w:pPr>
        <w:tabs>
          <w:tab w:val="left" w:pos="7905"/>
        </w:tabs>
        <w:spacing w:after="0" w:line="240" w:lineRule="auto"/>
        <w:jc w:val="center"/>
        <w:rPr>
          <w:rStyle w:val="FontStyle11"/>
          <w:sz w:val="28"/>
          <w:szCs w:val="28"/>
        </w:rPr>
      </w:pPr>
      <w:r w:rsidRPr="00A41E7F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A41E7F" w:rsidRPr="00A41E7F" w:rsidRDefault="00A41E7F" w:rsidP="00A41E7F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E7F" w:rsidRPr="00A41E7F" w:rsidRDefault="00A41E7F" w:rsidP="00A41E7F">
      <w:pPr>
        <w:pStyle w:val="Style2"/>
        <w:widowControl/>
        <w:tabs>
          <w:tab w:val="left" w:pos="7905"/>
        </w:tabs>
        <w:jc w:val="center"/>
        <w:rPr>
          <w:rStyle w:val="FontStyle13"/>
          <w:spacing w:val="70"/>
          <w:sz w:val="28"/>
          <w:szCs w:val="28"/>
        </w:rPr>
      </w:pPr>
      <w:r w:rsidRPr="00A41E7F">
        <w:rPr>
          <w:rStyle w:val="FontStyle13"/>
          <w:spacing w:val="70"/>
          <w:sz w:val="28"/>
          <w:szCs w:val="28"/>
        </w:rPr>
        <w:t>РАСПОРЯЖЕНИЕ</w:t>
      </w:r>
    </w:p>
    <w:p w:rsidR="00A41E7F" w:rsidRPr="00A41E7F" w:rsidRDefault="00A41E7F" w:rsidP="00A41E7F">
      <w:pPr>
        <w:pStyle w:val="Style2"/>
        <w:widowControl/>
        <w:tabs>
          <w:tab w:val="left" w:pos="7905"/>
        </w:tabs>
        <w:jc w:val="center"/>
        <w:rPr>
          <w:rStyle w:val="FontStyle13"/>
          <w:spacing w:val="70"/>
          <w:sz w:val="28"/>
          <w:szCs w:val="28"/>
        </w:rPr>
      </w:pPr>
    </w:p>
    <w:p w:rsidR="00A41E7F" w:rsidRPr="00A41E7F" w:rsidRDefault="00A41E7F" w:rsidP="00A41E7F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E7F" w:rsidRPr="00A41E7F" w:rsidRDefault="00A41E7F" w:rsidP="00A41E7F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E7F">
        <w:rPr>
          <w:rFonts w:ascii="Times New Roman" w:hAnsi="Times New Roman" w:cs="Times New Roman"/>
          <w:bCs/>
          <w:sz w:val="28"/>
          <w:szCs w:val="28"/>
        </w:rPr>
        <w:t>«</w:t>
      </w:r>
      <w:r w:rsidR="00DC0CDC">
        <w:rPr>
          <w:rFonts w:ascii="Times New Roman" w:hAnsi="Times New Roman" w:cs="Times New Roman"/>
          <w:bCs/>
          <w:sz w:val="28"/>
          <w:szCs w:val="28"/>
        </w:rPr>
        <w:t>03</w:t>
      </w:r>
      <w:r w:rsidRPr="00A41E7F">
        <w:rPr>
          <w:rFonts w:ascii="Times New Roman" w:hAnsi="Times New Roman" w:cs="Times New Roman"/>
          <w:bCs/>
          <w:sz w:val="28"/>
          <w:szCs w:val="28"/>
        </w:rPr>
        <w:t xml:space="preserve">» ноября 2016 года                   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C0CDC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41E7F">
        <w:rPr>
          <w:rFonts w:ascii="Times New Roman" w:hAnsi="Times New Roman" w:cs="Times New Roman"/>
          <w:bCs/>
          <w:sz w:val="28"/>
          <w:szCs w:val="28"/>
        </w:rPr>
        <w:t>-р</w:t>
      </w:r>
    </w:p>
    <w:p w:rsidR="00A41E7F" w:rsidRPr="00A41E7F" w:rsidRDefault="00A41E7F" w:rsidP="00A41E7F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E7F" w:rsidRPr="00A41E7F" w:rsidRDefault="00A41E7F" w:rsidP="00A41E7F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E7F" w:rsidRPr="00A41E7F" w:rsidRDefault="00A41E7F" w:rsidP="00A41E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41E7F">
        <w:rPr>
          <w:rFonts w:ascii="Times New Roman" w:hAnsi="Times New Roman" w:cs="Times New Roman"/>
          <w:b/>
          <w:bCs/>
          <w:sz w:val="28"/>
          <w:szCs w:val="28"/>
        </w:rPr>
        <w:t>Об установлении норм расхода  топлива</w:t>
      </w:r>
    </w:p>
    <w:p w:rsidR="00A41E7F" w:rsidRPr="00A41E7F" w:rsidRDefault="00A41E7F" w:rsidP="00A41E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41E7F" w:rsidRPr="00A41E7F" w:rsidRDefault="00A41E7F" w:rsidP="00A41E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41E7F" w:rsidRPr="00A41E7F" w:rsidRDefault="00A41E7F" w:rsidP="00A41E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1E7F">
        <w:rPr>
          <w:rFonts w:ascii="Times New Roman" w:hAnsi="Times New Roman" w:cs="Times New Roman"/>
          <w:bCs/>
          <w:sz w:val="28"/>
          <w:szCs w:val="28"/>
        </w:rPr>
        <w:t>В соответствии с распоряжением Министерства транспорта РФ от 14 марта 2008 года № АМ-23-р «О введение  в действие методических рекомендаций «Нормы расхода топлива и смазочных материалов на автомобильном транспорте», в связи с переходом на зимний период эксплуатации транспортных средств</w:t>
      </w:r>
      <w:r w:rsidR="00DC0CDC">
        <w:rPr>
          <w:rFonts w:ascii="Times New Roman" w:hAnsi="Times New Roman" w:cs="Times New Roman"/>
          <w:bCs/>
          <w:sz w:val="28"/>
          <w:szCs w:val="28"/>
        </w:rPr>
        <w:t>:</w:t>
      </w:r>
      <w:r w:rsidRPr="00A41E7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41E7F" w:rsidRPr="00A41E7F" w:rsidRDefault="00A41E7F" w:rsidP="00A41E7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1E7F">
        <w:rPr>
          <w:rFonts w:ascii="Times New Roman" w:hAnsi="Times New Roman" w:cs="Times New Roman"/>
          <w:bCs/>
          <w:sz w:val="28"/>
          <w:szCs w:val="28"/>
        </w:rPr>
        <w:t xml:space="preserve">1. Установить лимит с 3 ноября 2016 года в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Камызинского</w:t>
      </w:r>
      <w:r w:rsidRPr="00A41E7F">
        <w:rPr>
          <w:rFonts w:ascii="Times New Roman" w:hAnsi="Times New Roman" w:cs="Times New Roman"/>
          <w:bCs/>
          <w:sz w:val="28"/>
          <w:szCs w:val="28"/>
        </w:rPr>
        <w:t xml:space="preserve"> поселения, надбавку к нормам расхода топлива на автомобильном транспорте в размере 7%.</w:t>
      </w:r>
    </w:p>
    <w:p w:rsidR="00A41E7F" w:rsidRPr="00A41E7F" w:rsidRDefault="00A41E7F" w:rsidP="00A41E7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7F">
        <w:rPr>
          <w:rFonts w:ascii="Times New Roman" w:hAnsi="Times New Roman" w:cs="Times New Roman"/>
          <w:sz w:val="28"/>
          <w:szCs w:val="28"/>
        </w:rPr>
        <w:t xml:space="preserve">3. Контроль за исполнением распоряжения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Камызинского</w:t>
      </w:r>
      <w:r w:rsidRPr="00A41E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А.Н.Фарафонова</w:t>
      </w:r>
      <w:r w:rsidRPr="00A41E7F">
        <w:rPr>
          <w:rFonts w:ascii="Times New Roman" w:hAnsi="Times New Roman" w:cs="Times New Roman"/>
          <w:sz w:val="28"/>
          <w:szCs w:val="28"/>
        </w:rPr>
        <w:t>.</w:t>
      </w:r>
    </w:p>
    <w:p w:rsidR="00A41E7F" w:rsidRPr="00A41E7F" w:rsidRDefault="00A41E7F" w:rsidP="00A41E7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E7F" w:rsidRPr="00A41E7F" w:rsidRDefault="00A41E7F" w:rsidP="00A41E7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E7F" w:rsidRPr="00A41E7F" w:rsidRDefault="00A41E7F" w:rsidP="00A41E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1E7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A41E7F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</w:p>
    <w:p w:rsidR="00A41E7F" w:rsidRPr="00A41E7F" w:rsidRDefault="00A41E7F" w:rsidP="00A41E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Камызинского</w:t>
      </w:r>
      <w:r w:rsidRPr="00A41E7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  поселения                     </w:t>
      </w:r>
      <w:r w:rsidRPr="00A41E7F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1976755</wp:posOffset>
            </wp:positionH>
            <wp:positionV relativeFrom="paragraph">
              <wp:posOffset>4697730</wp:posOffset>
            </wp:positionV>
            <wp:extent cx="1515110" cy="996315"/>
            <wp:effectExtent l="19050" t="0" r="8890" b="0"/>
            <wp:wrapNone/>
            <wp:docPr id="2" name="Рисунок 1" descr="C:\Users\Александр\Desktop\222\Мамонов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лександр\Desktop\222\Мамонов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43411" r="13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1E7F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1976755</wp:posOffset>
            </wp:positionH>
            <wp:positionV relativeFrom="paragraph">
              <wp:posOffset>4697730</wp:posOffset>
            </wp:positionV>
            <wp:extent cx="1515110" cy="996315"/>
            <wp:effectExtent l="19050" t="0" r="8890" b="0"/>
            <wp:wrapNone/>
            <wp:docPr id="3" name="Рисунок 1" descr="C:\Users\Александр\Desktop\222\Мамонов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лександр\Desktop\222\Мамонов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43411" r="13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1E7F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A41E7F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1976755</wp:posOffset>
            </wp:positionH>
            <wp:positionV relativeFrom="paragraph">
              <wp:posOffset>4697730</wp:posOffset>
            </wp:positionV>
            <wp:extent cx="1515110" cy="996315"/>
            <wp:effectExtent l="19050" t="0" r="8890" b="0"/>
            <wp:wrapNone/>
            <wp:docPr id="5" name="Рисунок 1" descr="C:\Users\Александр\Desktop\222\Мамонов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лександр\Desktop\222\Мамонов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43411" r="13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А.Фарафонов</w:t>
      </w:r>
    </w:p>
    <w:p w:rsidR="00A41E7F" w:rsidRPr="00A41E7F" w:rsidRDefault="00A41E7F" w:rsidP="00A41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E7F" w:rsidRPr="00A41E7F" w:rsidRDefault="00A41E7F" w:rsidP="00A41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E7F" w:rsidRPr="00A41E7F" w:rsidRDefault="00A41E7F" w:rsidP="00A41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E7F" w:rsidRPr="00A41E7F" w:rsidRDefault="00A41E7F" w:rsidP="00A41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E7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1976755</wp:posOffset>
            </wp:positionH>
            <wp:positionV relativeFrom="paragraph">
              <wp:posOffset>4697730</wp:posOffset>
            </wp:positionV>
            <wp:extent cx="1515110" cy="996315"/>
            <wp:effectExtent l="19050" t="0" r="8890" b="0"/>
            <wp:wrapNone/>
            <wp:docPr id="4" name="Рисунок 1" descr="C:\Users\Александр\Desktop\222\Мамонов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лександр\Desktop\222\Мамонов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43411" r="13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AE" w:rsidRPr="00A41E7F" w:rsidRDefault="00D660AE" w:rsidP="00A41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60AE" w:rsidRPr="00A41E7F" w:rsidSect="00CE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E7F"/>
    <w:rsid w:val="00A41E7F"/>
    <w:rsid w:val="00CE0ECF"/>
    <w:rsid w:val="00D660AE"/>
    <w:rsid w:val="00DC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A41E7F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A41E7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41E7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4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>MultiDVD Team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2016-11-28T06:39:00Z</dcterms:created>
  <dcterms:modified xsi:type="dcterms:W3CDTF">2017-09-07T13:18:00Z</dcterms:modified>
</cp:coreProperties>
</file>