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88" w:rsidRPr="0055552A" w:rsidRDefault="00692188" w:rsidP="000D49E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55552A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55552A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692188" w:rsidRPr="0055552A" w:rsidRDefault="00692188" w:rsidP="000D49E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55552A">
        <w:rPr>
          <w:rFonts w:ascii="Times New Roman" w:hAnsi="Times New Roman"/>
          <w:sz w:val="28"/>
          <w:szCs w:val="28"/>
        </w:rPr>
        <w:t>Р</w:t>
      </w:r>
      <w:proofErr w:type="gramEnd"/>
      <w:r w:rsidRPr="0055552A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692188" w:rsidRPr="0055552A" w:rsidRDefault="00692188" w:rsidP="000D49E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692188" w:rsidRPr="0055552A" w:rsidRDefault="00692188" w:rsidP="000D49E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88" w:rsidRPr="0055552A" w:rsidRDefault="00692188" w:rsidP="000D49E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692188" w:rsidRPr="0055552A" w:rsidRDefault="00692188" w:rsidP="000D49E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КАМЫЗИНСКОГОСЕЛЬСКОГО ПОСЕЛЕНИЯ </w:t>
      </w:r>
    </w:p>
    <w:p w:rsidR="00692188" w:rsidRPr="0055552A" w:rsidRDefault="00692188" w:rsidP="000D49E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552A">
        <w:rPr>
          <w:rFonts w:ascii="Times New Roman" w:hAnsi="Times New Roman"/>
          <w:sz w:val="28"/>
          <w:szCs w:val="28"/>
        </w:rPr>
        <w:t>Р</w:t>
      </w:r>
      <w:proofErr w:type="gramEnd"/>
      <w:r w:rsidRPr="0055552A">
        <w:rPr>
          <w:rFonts w:ascii="Times New Roman" w:hAnsi="Times New Roman"/>
          <w:sz w:val="28"/>
          <w:szCs w:val="28"/>
        </w:rPr>
        <w:t xml:space="preserve"> Е Ш Е Н И Е</w:t>
      </w:r>
    </w:p>
    <w:p w:rsidR="00692188" w:rsidRPr="0055552A" w:rsidRDefault="00692188" w:rsidP="000D49E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04 </w:t>
      </w:r>
      <w:r w:rsidR="0055552A" w:rsidRPr="0055552A">
        <w:rPr>
          <w:rFonts w:ascii="Times New Roman" w:hAnsi="Times New Roman"/>
          <w:sz w:val="28"/>
          <w:szCs w:val="28"/>
        </w:rPr>
        <w:t>сентября</w:t>
      </w:r>
      <w:r w:rsidRPr="0055552A">
        <w:rPr>
          <w:rFonts w:ascii="Times New Roman" w:hAnsi="Times New Roman"/>
          <w:sz w:val="28"/>
          <w:szCs w:val="28"/>
        </w:rPr>
        <w:t xml:space="preserve"> 2017 года                                                       </w:t>
      </w:r>
      <w:r w:rsidR="0055552A" w:rsidRPr="0055552A">
        <w:rPr>
          <w:rFonts w:ascii="Times New Roman" w:hAnsi="Times New Roman"/>
          <w:sz w:val="28"/>
          <w:szCs w:val="28"/>
        </w:rPr>
        <w:t xml:space="preserve">                            </w:t>
      </w:r>
      <w:r w:rsidRPr="0055552A">
        <w:rPr>
          <w:rFonts w:ascii="Times New Roman" w:hAnsi="Times New Roman"/>
          <w:sz w:val="28"/>
          <w:szCs w:val="28"/>
        </w:rPr>
        <w:t xml:space="preserve"> № 215</w:t>
      </w:r>
    </w:p>
    <w:p w:rsidR="00692188" w:rsidRPr="0055552A" w:rsidRDefault="00692188" w:rsidP="000D4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52A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692188" w:rsidRPr="0055552A" w:rsidRDefault="00692188" w:rsidP="000D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52A">
        <w:rPr>
          <w:rFonts w:ascii="Times New Roman" w:hAnsi="Times New Roman"/>
          <w:b/>
          <w:sz w:val="28"/>
          <w:szCs w:val="28"/>
        </w:rPr>
        <w:t>Камызинского сельского поселения муниципального района</w:t>
      </w:r>
    </w:p>
    <w:p w:rsidR="00692188" w:rsidRPr="0055552A" w:rsidRDefault="00692188" w:rsidP="000D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52A">
        <w:rPr>
          <w:rFonts w:ascii="Times New Roman" w:hAnsi="Times New Roman"/>
          <w:b/>
          <w:sz w:val="28"/>
          <w:szCs w:val="28"/>
        </w:rPr>
        <w:t>«Красненский район» Белгородской области</w:t>
      </w:r>
    </w:p>
    <w:p w:rsidR="00692188" w:rsidRPr="0055552A" w:rsidRDefault="00692188" w:rsidP="000D4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В целях приведения Устава Камызинского сельского поселения муниципального района «Красненский район» Белгородской области в соответствие с Федеральным законом </w:t>
      </w:r>
      <w:hyperlink r:id="rId5" w:tgtFrame="_self" w:history="1">
        <w:r w:rsidRPr="0055552A">
          <w:rPr>
            <w:rFonts w:ascii="Times New Roman" w:hAnsi="Times New Roman"/>
            <w:sz w:val="28"/>
            <w:szCs w:val="28"/>
          </w:rPr>
          <w:t>от 06.10.2003 года № 131-ФЗ</w:t>
        </w:r>
      </w:hyperlink>
      <w:r w:rsidRPr="0055552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земское собрание Камызинского сельского поселения решило: </w:t>
      </w:r>
    </w:p>
    <w:p w:rsidR="00692188" w:rsidRPr="0055552A" w:rsidRDefault="00692188" w:rsidP="000D49E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5552A">
        <w:rPr>
          <w:rFonts w:ascii="Times New Roman" w:hAnsi="Times New Roman"/>
          <w:sz w:val="28"/>
          <w:szCs w:val="28"/>
        </w:rPr>
        <w:t xml:space="preserve">Внести в </w:t>
      </w:r>
      <w:hyperlink r:id="rId6" w:tgtFrame="_self" w:history="1">
        <w:r w:rsidRPr="0055552A">
          <w:rPr>
            <w:rFonts w:ascii="Times New Roman" w:hAnsi="Times New Roman"/>
            <w:sz w:val="28"/>
            <w:szCs w:val="28"/>
          </w:rPr>
          <w:t>Устав Камызинского сельского поселения</w:t>
        </w:r>
      </w:hyperlink>
      <w:r w:rsidRPr="0055552A">
        <w:rPr>
          <w:rFonts w:ascii="Times New Roman" w:hAnsi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Камызинского сельского поселения от 18.06.2007 № 09 </w:t>
      </w:r>
      <w:r w:rsidRPr="0055552A">
        <w:rPr>
          <w:rFonts w:ascii="Times New Roman" w:hAnsi="Times New Roman"/>
          <w:sz w:val="28"/>
        </w:rPr>
        <w:t>(в редакции решений земского собрания Камызинского сельского поселения 20 марта 2009  года № 51,  от 22 сентября 2010 года № 68, от 07 июля 2010 года № 113, от 28 февраля 2011 года № 147, от 29 ноября 2011 года № 184, от</w:t>
      </w:r>
      <w:proofErr w:type="gramEnd"/>
      <w:r w:rsidRPr="0055552A">
        <w:rPr>
          <w:rFonts w:ascii="Times New Roman" w:hAnsi="Times New Roman"/>
          <w:sz w:val="28"/>
        </w:rPr>
        <w:t xml:space="preserve"> </w:t>
      </w:r>
      <w:proofErr w:type="gramStart"/>
      <w:r w:rsidRPr="0055552A">
        <w:rPr>
          <w:rFonts w:ascii="Times New Roman" w:hAnsi="Times New Roman"/>
          <w:sz w:val="28"/>
        </w:rPr>
        <w:t>13 сентября 2013 года № 15, от 21 февраля 2014 года № 44, от 26 декабря 2014 года № 73, от 01 апреля 2015 года № 104, от 16 сентября 2015 года № 119</w:t>
      </w:r>
      <w:r w:rsidRPr="0055552A">
        <w:rPr>
          <w:rFonts w:ascii="Times New Roman" w:hAnsi="Times New Roman"/>
          <w:sz w:val="28"/>
          <w:szCs w:val="28"/>
        </w:rPr>
        <w:t xml:space="preserve">, от 11 апреля 2016 г. № 154 и от 07 апреля 2017 г. № 195) </w:t>
      </w:r>
      <w:r w:rsidRPr="0055552A">
        <w:rPr>
          <w:i/>
          <w:sz w:val="28"/>
          <w:szCs w:val="28"/>
        </w:rPr>
        <w:t xml:space="preserve"> </w:t>
      </w:r>
      <w:r w:rsidRPr="0055552A">
        <w:rPr>
          <w:rFonts w:ascii="Times New Roman" w:hAnsi="Times New Roman"/>
          <w:sz w:val="28"/>
          <w:szCs w:val="28"/>
        </w:rPr>
        <w:t>следующие изменения и дополнения:</w:t>
      </w:r>
      <w:proofErr w:type="gramEnd"/>
    </w:p>
    <w:p w:rsidR="00692188" w:rsidRPr="0055552A" w:rsidRDefault="00692188" w:rsidP="000D49E4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t>1.1. Первое предложение части 8 статьи 18 Устава изложить в следующей редакции:</w:t>
      </w:r>
    </w:p>
    <w:p w:rsidR="00692188" w:rsidRPr="0055552A" w:rsidRDefault="00692188" w:rsidP="000D49E4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t xml:space="preserve">«8. В случае досрочного прекращения полномочий главы сельского поселения </w:t>
      </w:r>
      <w:r w:rsidRPr="0055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55552A">
        <w:rPr>
          <w:rFonts w:ascii="Times New Roman" w:hAnsi="Times New Roman" w:cs="Times New Roman"/>
          <w:sz w:val="28"/>
          <w:szCs w:val="28"/>
        </w:rPr>
        <w:t>его полномочия временно исполняются заместителем главы сельского поселения</w:t>
      </w:r>
      <w:proofErr w:type="gramStart"/>
      <w:r w:rsidRPr="0055552A">
        <w:rPr>
          <w:rFonts w:ascii="Times New Roman" w:hAnsi="Times New Roman" w:cs="Times New Roman"/>
          <w:sz w:val="28"/>
          <w:szCs w:val="28"/>
        </w:rPr>
        <w:t>.»;</w:t>
      </w:r>
    </w:p>
    <w:p w:rsidR="00692188" w:rsidRPr="0055552A" w:rsidRDefault="00692188" w:rsidP="000D49E4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55552A">
        <w:rPr>
          <w:rFonts w:ascii="Times New Roman" w:hAnsi="Times New Roman" w:cs="Times New Roman"/>
          <w:sz w:val="28"/>
          <w:szCs w:val="28"/>
        </w:rPr>
        <w:t>1.2. Пункт 4 части 2 статьи 18.1 Устава изложить в следующей редакции:</w:t>
      </w:r>
    </w:p>
    <w:p w:rsidR="00692188" w:rsidRPr="0055552A" w:rsidRDefault="00692188" w:rsidP="000D49E4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lastRenderedPageBreak/>
        <w:t xml:space="preserve">«4) несоблюдение ограничений, запретов, неисполнение обязанностей, которые установлены Федеральным </w:t>
      </w:r>
      <w:hyperlink r:id="rId7" w:history="1">
        <w:r w:rsidRPr="0055552A">
          <w:rPr>
            <w:rStyle w:val="a7"/>
            <w:color w:val="auto"/>
            <w:sz w:val="28"/>
            <w:szCs w:val="28"/>
          </w:rPr>
          <w:t>законом</w:t>
        </w:r>
      </w:hyperlink>
      <w:r w:rsidRPr="0055552A">
        <w:rPr>
          <w:rFonts w:ascii="Times New Roman" w:hAnsi="Times New Roman"/>
          <w:sz w:val="28"/>
          <w:szCs w:val="28"/>
        </w:rPr>
        <w:t xml:space="preserve"> от 25 декабря 2008 года N 273-ФЗ «О противодействии коррупции», Федеральным законом от 3 декабря 2012 года N 230-ФЗ «О </w:t>
      </w:r>
      <w:proofErr w:type="gramStart"/>
      <w:r w:rsidRPr="0055552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55552A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доходам»;»;</w:t>
      </w:r>
      <w:r w:rsidRPr="0055552A">
        <w:rPr>
          <w:rFonts w:ascii="Times New Roman" w:hAnsi="Times New Roman" w:cs="Times New Roman"/>
          <w:sz w:val="28"/>
          <w:szCs w:val="28"/>
        </w:rPr>
        <w:t xml:space="preserve"> 1.3. Часть 1.1 статьи 19 Устава изложить в следующей редакции:</w:t>
      </w:r>
    </w:p>
    <w:p w:rsidR="00692188" w:rsidRPr="0055552A" w:rsidRDefault="00692188" w:rsidP="000D49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«1.1. Глава сельского поселения </w:t>
      </w:r>
      <w:r w:rsidRPr="0055552A">
        <w:rPr>
          <w:rFonts w:ascii="Times New Roman" w:hAnsi="Times New Roman"/>
          <w:sz w:val="28"/>
          <w:szCs w:val="28"/>
          <w:shd w:val="clear" w:color="auto" w:fill="FFFFFF"/>
        </w:rPr>
        <w:t>должен соблюдать ограничения, запреты, исполнять обязанности, которые установлены Федеральным</w:t>
      </w:r>
      <w:r w:rsidRPr="0055552A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55552A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Pr="0055552A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55552A">
        <w:rPr>
          <w:rFonts w:ascii="Times New Roman" w:hAnsi="Times New Roman"/>
          <w:sz w:val="28"/>
          <w:szCs w:val="28"/>
          <w:shd w:val="clear" w:color="auto" w:fill="FFFFFF"/>
        </w:rPr>
        <w:t>от 25 декабря 2008 года N 273-ФЗ «О противодействии коррупции», Федеральным</w:t>
      </w:r>
      <w:r w:rsidRPr="0055552A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55552A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Pr="0055552A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> </w:t>
      </w:r>
      <w:r w:rsidRPr="0055552A">
        <w:rPr>
          <w:rFonts w:ascii="Times New Roman" w:hAnsi="Times New Roman"/>
          <w:sz w:val="28"/>
          <w:szCs w:val="28"/>
          <w:shd w:val="clear" w:color="auto" w:fill="FFFFFF"/>
        </w:rPr>
        <w:t xml:space="preserve">от 3 декабря 2012 года N 230-ФЗ «О </w:t>
      </w:r>
      <w:proofErr w:type="gramStart"/>
      <w:r w:rsidRPr="0055552A">
        <w:rPr>
          <w:rFonts w:ascii="Times New Roman" w:hAnsi="Times New Roman"/>
          <w:sz w:val="28"/>
          <w:szCs w:val="28"/>
          <w:shd w:val="clear" w:color="auto" w:fill="FFFFFF"/>
        </w:rPr>
        <w:t>контроле за</w:t>
      </w:r>
      <w:proofErr w:type="gramEnd"/>
      <w:r w:rsidRPr="0055552A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соответствием расходов лиц, замещающих государственные должности, и иных лиц их доходам».</w:t>
      </w:r>
      <w:r w:rsidRPr="0055552A">
        <w:rPr>
          <w:rFonts w:ascii="Times New Roman" w:hAnsi="Times New Roman"/>
          <w:sz w:val="28"/>
          <w:szCs w:val="28"/>
        </w:rPr>
        <w:t>»;</w:t>
      </w:r>
    </w:p>
    <w:p w:rsidR="00692188" w:rsidRPr="0055552A" w:rsidRDefault="00692188" w:rsidP="000D49E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1.4. Часть 2 статьи 20 Устава дополнить абзацем следующего содержания:</w:t>
      </w:r>
    </w:p>
    <w:p w:rsidR="00692188" w:rsidRPr="0055552A" w:rsidRDefault="00692188" w:rsidP="000D49E4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«Порядок заключения соглашений, указанных в части 1 настоящей статьи, определяется решением земского собрания сельского поселения</w:t>
      </w:r>
      <w:proofErr w:type="gramStart"/>
      <w:r w:rsidRPr="0055552A">
        <w:rPr>
          <w:rFonts w:ascii="Times New Roman" w:hAnsi="Times New Roman"/>
          <w:sz w:val="28"/>
          <w:szCs w:val="28"/>
        </w:rPr>
        <w:t>.».</w:t>
      </w:r>
      <w:proofErr w:type="gramEnd"/>
    </w:p>
    <w:p w:rsidR="00692188" w:rsidRPr="0055552A" w:rsidRDefault="00692188" w:rsidP="000D49E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1.5. В статье 25 Устава:</w:t>
      </w:r>
    </w:p>
    <w:p w:rsidR="00692188" w:rsidRPr="0055552A" w:rsidRDefault="00692188" w:rsidP="000D49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- пункт 2 части 6 изложить в следующей редакции:</w:t>
      </w:r>
    </w:p>
    <w:p w:rsidR="00692188" w:rsidRPr="0055552A" w:rsidRDefault="00692188" w:rsidP="000D49E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2A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55552A">
        <w:rPr>
          <w:rFonts w:ascii="Times New Roman" w:hAnsi="Times New Roman"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55552A">
        <w:rPr>
          <w:rFonts w:ascii="Times New Roman" w:hAnsi="Times New Roman"/>
          <w:sz w:val="28"/>
          <w:szCs w:val="28"/>
        </w:rPr>
        <w:t>;»</w:t>
      </w:r>
      <w:proofErr w:type="gramEnd"/>
      <w:r w:rsidRPr="0055552A">
        <w:rPr>
          <w:rFonts w:ascii="Times New Roman" w:hAnsi="Times New Roman"/>
          <w:sz w:val="28"/>
          <w:szCs w:val="28"/>
        </w:rPr>
        <w:t>.</w:t>
      </w:r>
    </w:p>
    <w:p w:rsidR="00692188" w:rsidRPr="0055552A" w:rsidRDefault="00692188" w:rsidP="000D49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- часть 6.2 изложить в следующей редакции:</w:t>
      </w:r>
    </w:p>
    <w:p w:rsidR="00692188" w:rsidRPr="0055552A" w:rsidRDefault="00692188" w:rsidP="000D49E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«6.2. Депутат земского собрания сельского поселения должен соблюдать ограничения, запреты, исполнять обязанности, которые установлены Федеральным законом </w:t>
      </w:r>
      <w:hyperlink r:id="rId8" w:anchor="_blank" w:history="1">
        <w:r w:rsidRPr="0055552A">
          <w:rPr>
            <w:rStyle w:val="a7"/>
            <w:color w:val="auto"/>
            <w:sz w:val="28"/>
            <w:szCs w:val="28"/>
          </w:rPr>
          <w:t>от 25 декабря 2008 года № 273-ФЗ</w:t>
        </w:r>
      </w:hyperlink>
      <w:r w:rsidRPr="0055552A">
        <w:rPr>
          <w:rFonts w:ascii="Times New Roman" w:hAnsi="Times New Roman"/>
          <w:sz w:val="28"/>
          <w:szCs w:val="28"/>
        </w:rPr>
        <w:t xml:space="preserve"> «О противодействии коррупции» и другими федеральными законами. Полномочия депутата земского собрания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</w:t>
      </w:r>
      <w:hyperlink r:id="rId9" w:anchor="_blank" w:history="1">
        <w:r w:rsidRPr="0055552A">
          <w:rPr>
            <w:rStyle w:val="a7"/>
            <w:color w:val="auto"/>
            <w:sz w:val="28"/>
            <w:szCs w:val="28"/>
          </w:rPr>
          <w:t>от 25 декабря 2008 года № 273-ФЗ</w:t>
        </w:r>
      </w:hyperlink>
      <w:r w:rsidRPr="0055552A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                      </w:t>
      </w:r>
      <w:hyperlink r:id="rId10" w:anchor="_blank" w:history="1">
        <w:r w:rsidRPr="0055552A">
          <w:rPr>
            <w:rStyle w:val="a7"/>
            <w:color w:val="auto"/>
            <w:sz w:val="28"/>
            <w:szCs w:val="28"/>
          </w:rPr>
          <w:t>от 3 декабря 2012 года № 230-ФЗ</w:t>
        </w:r>
      </w:hyperlink>
      <w:r w:rsidRPr="0055552A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55552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55552A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692188" w:rsidRPr="0055552A" w:rsidRDefault="00692188" w:rsidP="000D49E4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t>1.6. Часть 8 статьи 28 Устава изложить в следующей редакции:</w:t>
      </w:r>
    </w:p>
    <w:p w:rsidR="00692188" w:rsidRPr="0055552A" w:rsidRDefault="00692188" w:rsidP="000D49E4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lastRenderedPageBreak/>
        <w:t xml:space="preserve">«8. </w:t>
      </w:r>
      <w:proofErr w:type="gramStart"/>
      <w:r w:rsidRPr="0055552A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 должен соблюдать ограничения, запреты, исполнять обязанности, которые установлены Федеральным </w:t>
      </w:r>
      <w:hyperlink r:id="rId11" w:history="1">
        <w:r w:rsidRPr="0055552A">
          <w:rPr>
            <w:rStyle w:val="a7"/>
            <w:color w:val="auto"/>
            <w:sz w:val="28"/>
            <w:szCs w:val="28"/>
          </w:rPr>
          <w:t>законом</w:t>
        </w:r>
      </w:hyperlink>
      <w:r w:rsidRPr="0055552A">
        <w:rPr>
          <w:rFonts w:ascii="Times New Roman" w:hAnsi="Times New Roman" w:cs="Times New Roman"/>
          <w:sz w:val="28"/>
          <w:szCs w:val="28"/>
        </w:rPr>
        <w:t> от 25 декабря 2008 года № 273-ФЗ «О противодействии коррупции», Федеральным </w:t>
      </w:r>
      <w:hyperlink r:id="rId12" w:history="1">
        <w:r w:rsidRPr="0055552A">
          <w:rPr>
            <w:rStyle w:val="a7"/>
            <w:color w:val="auto"/>
            <w:sz w:val="28"/>
            <w:szCs w:val="28"/>
          </w:rPr>
          <w:t>законом</w:t>
        </w:r>
      </w:hyperlink>
      <w:r w:rsidRPr="0055552A">
        <w:rPr>
          <w:rFonts w:ascii="Times New Roman" w:hAnsi="Times New Roman" w:cs="Times New Roman"/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3" w:history="1">
        <w:r w:rsidRPr="0055552A">
          <w:rPr>
            <w:rStyle w:val="a7"/>
            <w:color w:val="auto"/>
            <w:sz w:val="28"/>
            <w:szCs w:val="28"/>
          </w:rPr>
          <w:t>законом</w:t>
        </w:r>
      </w:hyperlink>
      <w:r w:rsidRPr="0055552A">
        <w:rPr>
          <w:rFonts w:ascii="Times New Roman" w:hAnsi="Times New Roman" w:cs="Times New Roman"/>
          <w:sz w:val="28"/>
          <w:szCs w:val="28"/>
        </w:rPr>
        <w:t> от 7 мая 2013 года № 79-ФЗ «О запрете отдельным категориям лиц открывать и</w:t>
      </w:r>
      <w:proofErr w:type="gramEnd"/>
      <w:r w:rsidRPr="0055552A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5552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5552A">
        <w:rPr>
          <w:rFonts w:ascii="Times New Roman" w:hAnsi="Times New Roman" w:cs="Times New Roman"/>
          <w:sz w:val="28"/>
          <w:szCs w:val="28"/>
        </w:rPr>
        <w:t>.</w:t>
      </w:r>
    </w:p>
    <w:p w:rsidR="00692188" w:rsidRPr="0055552A" w:rsidRDefault="00692188" w:rsidP="000D49E4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t>1.7. В статье 33 Устава:</w:t>
      </w:r>
    </w:p>
    <w:p w:rsidR="00692188" w:rsidRPr="0055552A" w:rsidRDefault="00692188" w:rsidP="000D49E4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t>- пункт 3 части 1 изложить в следующей редакции:</w:t>
      </w:r>
    </w:p>
    <w:p w:rsidR="00692188" w:rsidRPr="0055552A" w:rsidRDefault="00692188" w:rsidP="000D49E4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t>«3) расторжения контракта в соответствии с частью 1.1 и 1.2 настоящей статьи</w:t>
      </w:r>
      <w:proofErr w:type="gramStart"/>
      <w:r w:rsidRPr="0055552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5552A">
        <w:rPr>
          <w:rFonts w:ascii="Times New Roman" w:hAnsi="Times New Roman" w:cs="Times New Roman"/>
          <w:sz w:val="28"/>
          <w:szCs w:val="28"/>
        </w:rPr>
        <w:t>.</w:t>
      </w:r>
    </w:p>
    <w:p w:rsidR="00692188" w:rsidRPr="0055552A" w:rsidRDefault="00692188" w:rsidP="000D49E4">
      <w:pPr>
        <w:pStyle w:val="1"/>
        <w:ind w:firstLine="540"/>
        <w:jc w:val="both"/>
        <w:rPr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t>- дополнить частью 1.1 следующего содержания:</w:t>
      </w:r>
    </w:p>
    <w:p w:rsidR="00692188" w:rsidRPr="0055552A" w:rsidRDefault="00692188" w:rsidP="000D49E4">
      <w:pPr>
        <w:pStyle w:val="text"/>
        <w:spacing w:before="0" w:beforeAutospacing="0" w:after="0" w:afterAutospacing="0"/>
        <w:ind w:firstLine="880"/>
        <w:jc w:val="both"/>
        <w:rPr>
          <w:sz w:val="28"/>
          <w:szCs w:val="28"/>
        </w:rPr>
      </w:pPr>
      <w:r w:rsidRPr="0055552A">
        <w:rPr>
          <w:sz w:val="28"/>
          <w:szCs w:val="28"/>
        </w:rPr>
        <w:t xml:space="preserve">«1.1. Контракт с главой администрации сельского </w:t>
      </w:r>
      <w:proofErr w:type="gramStart"/>
      <w:r w:rsidRPr="0055552A">
        <w:rPr>
          <w:sz w:val="28"/>
          <w:szCs w:val="28"/>
        </w:rPr>
        <w:t>поселения</w:t>
      </w:r>
      <w:proofErr w:type="gramEnd"/>
      <w:r w:rsidRPr="0055552A">
        <w:rPr>
          <w:sz w:val="28"/>
          <w:szCs w:val="28"/>
        </w:rPr>
        <w:t xml:space="preserve"> может быть расторгнут по соглашению сторон или в судебном порядке на основании заявления:</w:t>
      </w:r>
    </w:p>
    <w:p w:rsidR="00692188" w:rsidRPr="0055552A" w:rsidRDefault="00692188" w:rsidP="000D49E4">
      <w:pPr>
        <w:pStyle w:val="text"/>
        <w:spacing w:before="0" w:beforeAutospacing="0" w:after="0" w:afterAutospacing="0"/>
        <w:ind w:firstLine="880"/>
        <w:jc w:val="both"/>
        <w:rPr>
          <w:sz w:val="28"/>
          <w:szCs w:val="28"/>
        </w:rPr>
      </w:pPr>
      <w:r w:rsidRPr="0055552A">
        <w:rPr>
          <w:sz w:val="28"/>
          <w:szCs w:val="28"/>
        </w:rPr>
        <w:t xml:space="preserve">а) земского собрания сельского поселения или главы сельского поселения </w:t>
      </w:r>
      <w:proofErr w:type="gramStart"/>
      <w:r w:rsidRPr="0055552A">
        <w:rPr>
          <w:sz w:val="28"/>
          <w:szCs w:val="28"/>
        </w:rPr>
        <w:t>-в</w:t>
      </w:r>
      <w:proofErr w:type="gramEnd"/>
      <w:r w:rsidRPr="0055552A">
        <w:rPr>
          <w:sz w:val="28"/>
          <w:szCs w:val="28"/>
        </w:rPr>
        <w:t xml:space="preserve">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7 статьи 28 Устава ;</w:t>
      </w:r>
    </w:p>
    <w:p w:rsidR="00692188" w:rsidRPr="0055552A" w:rsidRDefault="00692188" w:rsidP="000D49E4">
      <w:pPr>
        <w:pStyle w:val="text"/>
        <w:spacing w:before="0" w:beforeAutospacing="0" w:after="0" w:afterAutospacing="0"/>
        <w:ind w:firstLine="880"/>
        <w:jc w:val="both"/>
        <w:rPr>
          <w:sz w:val="28"/>
          <w:szCs w:val="28"/>
        </w:rPr>
      </w:pPr>
      <w:r w:rsidRPr="0055552A">
        <w:rPr>
          <w:sz w:val="28"/>
          <w:szCs w:val="28"/>
        </w:rPr>
        <w:t>б) губернатора Белгородской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частью 7 статьи 28 Устава;</w:t>
      </w:r>
    </w:p>
    <w:p w:rsidR="00692188" w:rsidRPr="0055552A" w:rsidRDefault="00692188" w:rsidP="000D49E4">
      <w:pPr>
        <w:pStyle w:val="text"/>
        <w:spacing w:before="0" w:beforeAutospacing="0" w:after="0" w:afterAutospacing="0"/>
        <w:ind w:firstLine="880"/>
        <w:jc w:val="both"/>
        <w:rPr>
          <w:sz w:val="28"/>
          <w:szCs w:val="28"/>
        </w:rPr>
      </w:pPr>
      <w:r w:rsidRPr="0055552A">
        <w:rPr>
          <w:sz w:val="28"/>
          <w:szCs w:val="28"/>
        </w:rPr>
        <w:t>в) главы администрации сельского поселения - в связи с нарушениями условий контракта органами местного самоуправления и (или) органами государственной власти Белгородской области</w:t>
      </w:r>
      <w:proofErr w:type="gramStart"/>
      <w:r w:rsidRPr="0055552A">
        <w:rPr>
          <w:sz w:val="28"/>
          <w:szCs w:val="28"/>
        </w:rPr>
        <w:t>.».</w:t>
      </w:r>
      <w:proofErr w:type="gramEnd"/>
    </w:p>
    <w:p w:rsidR="00692188" w:rsidRPr="0055552A" w:rsidRDefault="00692188" w:rsidP="000D49E4">
      <w:pPr>
        <w:autoSpaceDE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- дополнить частью 1.2  следующего содержания:</w:t>
      </w:r>
    </w:p>
    <w:p w:rsidR="00692188" w:rsidRPr="0055552A" w:rsidRDefault="00692188" w:rsidP="000D49E4">
      <w:pPr>
        <w:autoSpaceDE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 xml:space="preserve">«1.2. Контракт с главой администрации сельского </w:t>
      </w:r>
      <w:proofErr w:type="gramStart"/>
      <w:r w:rsidRPr="0055552A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55552A">
        <w:rPr>
          <w:rFonts w:ascii="Times New Roman" w:hAnsi="Times New Roman"/>
          <w:sz w:val="28"/>
          <w:szCs w:val="28"/>
        </w:rPr>
        <w:t xml:space="preserve">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</w:t>
      </w:r>
      <w:hyperlink r:id="rId14" w:history="1">
        <w:r w:rsidRPr="0055552A">
          <w:rPr>
            <w:rStyle w:val="a7"/>
            <w:color w:val="auto"/>
            <w:sz w:val="28"/>
            <w:szCs w:val="28"/>
          </w:rPr>
          <w:t>законом</w:t>
        </w:r>
      </w:hyperlink>
      <w:r w:rsidRPr="0055552A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5" w:history="1">
        <w:r w:rsidRPr="0055552A">
          <w:rPr>
            <w:rStyle w:val="a7"/>
            <w:color w:val="auto"/>
            <w:sz w:val="28"/>
            <w:szCs w:val="28"/>
          </w:rPr>
          <w:t>законом</w:t>
        </w:r>
      </w:hyperlink>
      <w:r w:rsidRPr="0055552A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</w:t>
      </w:r>
      <w:proofErr w:type="gramStart"/>
      <w:r w:rsidRPr="0055552A">
        <w:rPr>
          <w:rFonts w:ascii="Times New Roman" w:hAnsi="Times New Roman"/>
          <w:sz w:val="28"/>
          <w:szCs w:val="28"/>
        </w:rPr>
        <w:t xml:space="preserve">доходам», Федеральным </w:t>
      </w:r>
      <w:hyperlink r:id="rId16" w:history="1">
        <w:r w:rsidRPr="0055552A">
          <w:rPr>
            <w:rStyle w:val="a7"/>
            <w:color w:val="auto"/>
            <w:sz w:val="28"/>
            <w:szCs w:val="28"/>
          </w:rPr>
          <w:t>законом</w:t>
        </w:r>
      </w:hyperlink>
      <w:r w:rsidRPr="0055552A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55552A">
        <w:rPr>
          <w:rFonts w:ascii="Times New Roman" w:hAnsi="Times New Roman"/>
          <w:sz w:val="28"/>
          <w:szCs w:val="28"/>
        </w:rPr>
        <w:lastRenderedPageBreak/>
        <w:t>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</w:t>
      </w:r>
      <w:proofErr w:type="gramEnd"/>
      <w:r w:rsidRPr="00555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552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5552A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противодействии коррупции.».</w:t>
      </w:r>
    </w:p>
    <w:p w:rsidR="00692188" w:rsidRPr="0055552A" w:rsidRDefault="00692188" w:rsidP="000D49E4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t>- часть 2 изложить в следующей редакции:</w:t>
      </w:r>
    </w:p>
    <w:p w:rsidR="00692188" w:rsidRPr="0055552A" w:rsidRDefault="00692188" w:rsidP="000D49E4">
      <w:pPr>
        <w:pStyle w:val="1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55552A">
        <w:rPr>
          <w:rFonts w:ascii="Times New Roman" w:hAnsi="Times New Roman" w:cs="Times New Roman"/>
          <w:sz w:val="28"/>
          <w:szCs w:val="28"/>
        </w:rPr>
        <w:t xml:space="preserve">«2. В случае досрочного </w:t>
      </w:r>
      <w:proofErr w:type="gramStart"/>
      <w:r w:rsidRPr="0055552A">
        <w:rPr>
          <w:rFonts w:ascii="Times New Roman" w:hAnsi="Times New Roman" w:cs="Times New Roman"/>
          <w:sz w:val="28"/>
          <w:szCs w:val="28"/>
        </w:rPr>
        <w:t>прекращения полномочий главы администрации сельского поселения</w:t>
      </w:r>
      <w:proofErr w:type="gramEnd"/>
      <w:r w:rsidRPr="0055552A">
        <w:rPr>
          <w:rFonts w:ascii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поселения.».</w:t>
      </w:r>
    </w:p>
    <w:p w:rsidR="00692188" w:rsidRPr="0055552A" w:rsidRDefault="00692188" w:rsidP="000D49E4">
      <w:pPr>
        <w:tabs>
          <w:tab w:val="left" w:pos="1035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1.8 Статью 49 Устава дополнить частью 2.1 следующего содержания:</w:t>
      </w:r>
    </w:p>
    <w:p w:rsidR="00692188" w:rsidRPr="0055552A" w:rsidRDefault="00692188" w:rsidP="000D49E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«2.1.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</w:t>
      </w:r>
      <w:proofErr w:type="gramStart"/>
      <w:r w:rsidRPr="0055552A">
        <w:rPr>
          <w:rFonts w:ascii="Times New Roman" w:hAnsi="Times New Roman"/>
          <w:sz w:val="28"/>
          <w:szCs w:val="28"/>
        </w:rPr>
        <w:t>.».</w:t>
      </w:r>
      <w:proofErr w:type="gramEnd"/>
    </w:p>
    <w:p w:rsidR="00692188" w:rsidRPr="0055552A" w:rsidRDefault="00692188" w:rsidP="000D4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2.  Принять настоящее решение.</w:t>
      </w:r>
    </w:p>
    <w:p w:rsidR="00692188" w:rsidRPr="0055552A" w:rsidRDefault="00692188" w:rsidP="000D4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3. Поручить главе Камызинского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692188" w:rsidRPr="0055552A" w:rsidRDefault="00692188" w:rsidP="000D49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552A">
        <w:rPr>
          <w:rFonts w:ascii="Times New Roman" w:hAnsi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692188" w:rsidRPr="0055552A" w:rsidRDefault="00692188" w:rsidP="000D4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188" w:rsidRPr="0055552A" w:rsidRDefault="00692188" w:rsidP="000D49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552A">
        <w:rPr>
          <w:rFonts w:ascii="Times New Roman" w:hAnsi="Times New Roman"/>
          <w:b/>
          <w:sz w:val="28"/>
          <w:szCs w:val="28"/>
        </w:rPr>
        <w:t>Глава Камызинского</w:t>
      </w:r>
    </w:p>
    <w:p w:rsidR="00692188" w:rsidRPr="0055552A" w:rsidRDefault="00692188" w:rsidP="000D49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552A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И.В. Жигулин</w:t>
      </w:r>
    </w:p>
    <w:p w:rsidR="00692188" w:rsidRPr="0055552A" w:rsidRDefault="00692188" w:rsidP="000D49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188" w:rsidRPr="0055552A" w:rsidRDefault="00692188" w:rsidP="000D49E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692188" w:rsidRPr="0055552A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1" w:bottom="851" w:left="1701" w:header="709" w:footer="720" w:gutter="0"/>
          <w:cols w:space="720"/>
          <w:titlePg/>
          <w:docGrid w:linePitch="600" w:charSpace="36864"/>
        </w:sectPr>
      </w:pPr>
    </w:p>
    <w:p w:rsidR="00F326B2" w:rsidRPr="0055552A" w:rsidRDefault="00F326B2" w:rsidP="000D49E4">
      <w:pPr>
        <w:spacing w:line="240" w:lineRule="auto"/>
      </w:pPr>
    </w:p>
    <w:sectPr w:rsidR="00F326B2" w:rsidRPr="0055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CD" w:rsidRDefault="00F326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CD" w:rsidRDefault="00F326B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CD" w:rsidRDefault="00F326B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CD" w:rsidRDefault="00F326B2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0D49E4">
      <w:rPr>
        <w:noProof/>
      </w:rPr>
      <w:t>2</w:t>
    </w:r>
    <w:r>
      <w:fldChar w:fldCharType="end"/>
    </w:r>
  </w:p>
  <w:p w:rsidR="00CF06CD" w:rsidRDefault="00F326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CD" w:rsidRDefault="00F326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188"/>
    <w:rsid w:val="000D49E4"/>
    <w:rsid w:val="0055552A"/>
    <w:rsid w:val="00692188"/>
    <w:rsid w:val="00F3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1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69218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6921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692188"/>
    <w:rPr>
      <w:rFonts w:ascii="Calibri" w:eastAsia="Times New Roman" w:hAnsi="Calibri" w:cs="Times New Roman"/>
    </w:rPr>
  </w:style>
  <w:style w:type="character" w:styleId="a7">
    <w:name w:val="Hyperlink"/>
    <w:basedOn w:val="a0"/>
    <w:rsid w:val="00692188"/>
    <w:rPr>
      <w:rFonts w:ascii="Times New Roman" w:hAnsi="Times New Roman" w:cs="Times New Roman" w:hint="default"/>
      <w:strike w:val="0"/>
      <w:dstrike w:val="0"/>
      <w:color w:val="0000FF"/>
      <w:u w:val="none"/>
    </w:rPr>
  </w:style>
  <w:style w:type="paragraph" w:styleId="a8">
    <w:name w:val="No Spacing"/>
    <w:qFormat/>
    <w:rsid w:val="006921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9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188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69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2188"/>
  </w:style>
  <w:style w:type="paragraph" w:customStyle="1" w:styleId="1">
    <w:name w:val="Без интервала1"/>
    <w:rsid w:val="0069218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:contentact9aa48369-618a-4bb4-b4b8-ae15f2b7ebf6.html" TargetMode="External"/><Relationship Id="rId13" Type="http://schemas.openxmlformats.org/officeDocument/2006/relationships/hyperlink" Target="http://www.consultant.ru/document/cons_doc_LAW_145998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8482EE7D403F8A150FB697970BE470B5C096A769605852B0AC994A5E0736V2N" TargetMode="External"/><Relationship Id="rId12" Type="http://schemas.openxmlformats.org/officeDocument/2006/relationships/hyperlink" Target="http://www.consultant.ru/document/cons_doc_LAW_138550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E06B073D137006303FF8480F8320115623EE8E731921990C983324EERE49U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file:///C:\content\act\ceee3423-2a53-40cf-8877-9bf7867e83a7.doc" TargetMode="External"/><Relationship Id="rId11" Type="http://schemas.openxmlformats.org/officeDocument/2006/relationships/hyperlink" Target="http://www.consultant.ru/document/cons_doc_LAW_82959/" TargetMode="External"/><Relationship Id="rId5" Type="http://schemas.openxmlformats.org/officeDocument/2006/relationships/hyperlink" Target="file:///C:\content\act\96e20c02-1b12-465a-b64c-24aa92270007.html" TargetMode="External"/><Relationship Id="rId15" Type="http://schemas.openxmlformats.org/officeDocument/2006/relationships/hyperlink" Target="consultantplus://offline/ref=2DE06B073D137006303FF8480F8320115623EF887D1C21990C983324EERE49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kon.scli.ru/" TargetMode="External"/><Relationship Id="rId19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hyperlink" Target="/C:contentact9aa48369-618a-4bb4-b4b8-ae15f2b7ebf6.html" TargetMode="External"/><Relationship Id="rId14" Type="http://schemas.openxmlformats.org/officeDocument/2006/relationships/hyperlink" Target="consultantplus://offline/ref=2DE06B073D137006303FF8480F832011552AE3837F1E21990C983324EERE49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1422</Words>
  <Characters>8108</Characters>
  <Application>Microsoft Office Word</Application>
  <DocSecurity>0</DocSecurity>
  <Lines>67</Lines>
  <Paragraphs>19</Paragraphs>
  <ScaleCrop>false</ScaleCrop>
  <Company>MultiDVD Team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2017-09-02T12:45:00Z</cp:lastPrinted>
  <dcterms:created xsi:type="dcterms:W3CDTF">2017-09-02T12:43:00Z</dcterms:created>
  <dcterms:modified xsi:type="dcterms:W3CDTF">2017-09-02T12:46:00Z</dcterms:modified>
</cp:coreProperties>
</file>