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90" w:rsidRDefault="00DB7FBC">
      <w:pPr>
        <w:pStyle w:val="a3"/>
        <w:ind w:left="454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71969" cy="560070"/>
            <wp:effectExtent l="0" t="0" r="0" b="0"/>
            <wp:docPr id="1" name="image1.png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969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D90" w:rsidRDefault="00DB7FBC">
      <w:pPr>
        <w:spacing w:before="18"/>
        <w:ind w:left="1216" w:right="12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Б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Л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Г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-7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Р</w:t>
      </w:r>
      <w:proofErr w:type="gramEnd"/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Д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К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А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Я</w:t>
      </w:r>
      <w:r>
        <w:rPr>
          <w:rFonts w:ascii="Arial" w:hAnsi="Arial"/>
          <w:b/>
          <w:spacing w:val="56"/>
          <w:sz w:val="24"/>
        </w:rPr>
        <w:t xml:space="preserve"> </w:t>
      </w:r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Б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Л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А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Т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Ь</w:t>
      </w:r>
    </w:p>
    <w:p w:rsidR="00027D90" w:rsidRDefault="00DB7FBC">
      <w:pPr>
        <w:pStyle w:val="a4"/>
        <w:spacing w:before="1"/>
      </w:pPr>
      <w:r>
        <w:t xml:space="preserve">АДМИНИСТРАЦИЯ </w:t>
      </w:r>
      <w:r w:rsidR="00A93B10">
        <w:t>КАМЫЗИНСКОГО</w:t>
      </w:r>
      <w:r>
        <w:rPr>
          <w:spacing w:val="-109"/>
        </w:rPr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</w:p>
    <w:p w:rsidR="00027D90" w:rsidRDefault="00DB7FBC">
      <w:pPr>
        <w:pStyle w:val="a4"/>
        <w:ind w:left="2385" w:right="2389"/>
      </w:pPr>
      <w:r>
        <w:t>«КРАСНЕНСКИЙ</w:t>
      </w:r>
      <w:r>
        <w:rPr>
          <w:spacing w:val="-6"/>
        </w:rPr>
        <w:t xml:space="preserve"> </w:t>
      </w:r>
      <w:r>
        <w:t>РАЙОН»</w:t>
      </w:r>
    </w:p>
    <w:p w:rsidR="00027D90" w:rsidRDefault="00DB7FBC">
      <w:pPr>
        <w:spacing w:before="4"/>
        <w:ind w:left="1221" w:right="1286"/>
        <w:jc w:val="center"/>
        <w:rPr>
          <w:rFonts w:ascii="Microsoft Sans Serif" w:hAnsi="Microsoft Sans Serif"/>
          <w:sz w:val="32"/>
        </w:rPr>
      </w:pPr>
      <w:proofErr w:type="gramStart"/>
      <w:r>
        <w:rPr>
          <w:rFonts w:ascii="Microsoft Sans Serif" w:hAnsi="Microsoft Sans Serif"/>
          <w:w w:val="95"/>
          <w:sz w:val="32"/>
        </w:rPr>
        <w:t>Р</w:t>
      </w:r>
      <w:proofErr w:type="gramEnd"/>
      <w:r>
        <w:rPr>
          <w:rFonts w:ascii="Microsoft Sans Serif" w:hAnsi="Microsoft Sans Serif"/>
          <w:spacing w:val="-11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А</w:t>
      </w:r>
      <w:r>
        <w:rPr>
          <w:rFonts w:ascii="Microsoft Sans Serif" w:hAnsi="Microsoft Sans Serif"/>
          <w:spacing w:val="-10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С</w:t>
      </w:r>
      <w:r>
        <w:rPr>
          <w:rFonts w:ascii="Microsoft Sans Serif" w:hAnsi="Microsoft Sans Serif"/>
          <w:spacing w:val="-11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П</w:t>
      </w:r>
      <w:r>
        <w:rPr>
          <w:rFonts w:ascii="Microsoft Sans Serif" w:hAnsi="Microsoft Sans Serif"/>
          <w:spacing w:val="-10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О</w:t>
      </w:r>
      <w:r>
        <w:rPr>
          <w:rFonts w:ascii="Microsoft Sans Serif" w:hAnsi="Microsoft Sans Serif"/>
          <w:spacing w:val="-12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Р</w:t>
      </w:r>
      <w:r>
        <w:rPr>
          <w:rFonts w:ascii="Microsoft Sans Serif" w:hAnsi="Microsoft Sans Serif"/>
          <w:spacing w:val="-10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Я</w:t>
      </w:r>
      <w:r>
        <w:rPr>
          <w:rFonts w:ascii="Microsoft Sans Serif" w:hAnsi="Microsoft Sans Serif"/>
          <w:spacing w:val="-12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Ж</w:t>
      </w:r>
      <w:r>
        <w:rPr>
          <w:rFonts w:ascii="Microsoft Sans Serif" w:hAnsi="Microsoft Sans Serif"/>
          <w:spacing w:val="-7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Е</w:t>
      </w:r>
      <w:r>
        <w:rPr>
          <w:rFonts w:ascii="Microsoft Sans Serif" w:hAnsi="Microsoft Sans Serif"/>
          <w:spacing w:val="-10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Н</w:t>
      </w:r>
      <w:r>
        <w:rPr>
          <w:rFonts w:ascii="Microsoft Sans Serif" w:hAnsi="Microsoft Sans Serif"/>
          <w:spacing w:val="-12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И</w:t>
      </w:r>
      <w:r>
        <w:rPr>
          <w:rFonts w:ascii="Microsoft Sans Serif" w:hAnsi="Microsoft Sans Serif"/>
          <w:spacing w:val="-10"/>
          <w:w w:val="95"/>
          <w:sz w:val="32"/>
        </w:rPr>
        <w:t xml:space="preserve"> </w:t>
      </w:r>
      <w:r>
        <w:rPr>
          <w:rFonts w:ascii="Microsoft Sans Serif" w:hAnsi="Microsoft Sans Serif"/>
          <w:w w:val="95"/>
          <w:sz w:val="32"/>
        </w:rPr>
        <w:t>Е</w:t>
      </w:r>
    </w:p>
    <w:p w:rsidR="00027D90" w:rsidRDefault="00DB7FBC">
      <w:pPr>
        <w:spacing w:before="2"/>
        <w:ind w:left="1283" w:right="1286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с.</w:t>
      </w:r>
      <w:r>
        <w:rPr>
          <w:rFonts w:ascii="Arial" w:hAnsi="Arial"/>
          <w:b/>
          <w:spacing w:val="-2"/>
          <w:sz w:val="17"/>
        </w:rPr>
        <w:t xml:space="preserve"> </w:t>
      </w:r>
      <w:proofErr w:type="spellStart"/>
      <w:r w:rsidR="00A93B10">
        <w:rPr>
          <w:rFonts w:ascii="Arial" w:hAnsi="Arial"/>
          <w:b/>
          <w:sz w:val="17"/>
        </w:rPr>
        <w:t>Камызино</w:t>
      </w:r>
      <w:proofErr w:type="spellEnd"/>
    </w:p>
    <w:p w:rsidR="00027D90" w:rsidRDefault="00027D90">
      <w:pPr>
        <w:pStyle w:val="a3"/>
        <w:rPr>
          <w:rFonts w:ascii="Arial"/>
          <w:b/>
          <w:sz w:val="18"/>
        </w:rPr>
      </w:pPr>
    </w:p>
    <w:p w:rsidR="00027D90" w:rsidRDefault="00027D90">
      <w:pPr>
        <w:pStyle w:val="a3"/>
        <w:spacing w:before="11"/>
        <w:rPr>
          <w:rFonts w:ascii="Arial"/>
          <w:b/>
          <w:sz w:val="15"/>
        </w:rPr>
      </w:pPr>
    </w:p>
    <w:p w:rsidR="00027D90" w:rsidRDefault="00DB7FBC">
      <w:pPr>
        <w:tabs>
          <w:tab w:val="left" w:pos="8426"/>
        </w:tabs>
        <w:ind w:left="10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«</w:t>
      </w:r>
      <w:r w:rsidR="00A93B10">
        <w:rPr>
          <w:rFonts w:ascii="Arial" w:hAnsi="Arial"/>
          <w:b/>
          <w:sz w:val="18"/>
        </w:rPr>
        <w:t>31</w:t>
      </w:r>
      <w:r>
        <w:rPr>
          <w:rFonts w:ascii="Arial" w:hAnsi="Arial"/>
          <w:b/>
          <w:sz w:val="18"/>
        </w:rPr>
        <w:t>»</w:t>
      </w:r>
      <w:r>
        <w:rPr>
          <w:rFonts w:ascii="Arial" w:hAnsi="Arial"/>
          <w:b/>
          <w:spacing w:val="48"/>
          <w:sz w:val="18"/>
        </w:rPr>
        <w:t xml:space="preserve"> </w:t>
      </w:r>
      <w:r>
        <w:rPr>
          <w:rFonts w:ascii="Arial" w:hAnsi="Arial"/>
          <w:b/>
          <w:sz w:val="18"/>
        </w:rPr>
        <w:t>марта</w:t>
      </w:r>
      <w:r>
        <w:rPr>
          <w:rFonts w:ascii="Arial" w:hAnsi="Arial"/>
          <w:b/>
          <w:spacing w:val="48"/>
          <w:sz w:val="18"/>
        </w:rPr>
        <w:t xml:space="preserve"> </w:t>
      </w:r>
      <w:r>
        <w:rPr>
          <w:rFonts w:ascii="Arial" w:hAnsi="Arial"/>
          <w:b/>
          <w:sz w:val="18"/>
        </w:rPr>
        <w:t>2024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г.</w:t>
      </w:r>
      <w:r>
        <w:rPr>
          <w:rFonts w:ascii="Arial" w:hAnsi="Arial"/>
          <w:b/>
          <w:sz w:val="18"/>
        </w:rPr>
        <w:tab/>
        <w:t>№</w:t>
      </w:r>
      <w:r w:rsidR="00A93B10">
        <w:rPr>
          <w:rFonts w:ascii="Arial" w:hAnsi="Arial"/>
          <w:b/>
          <w:sz w:val="18"/>
        </w:rPr>
        <w:t>37</w:t>
      </w:r>
      <w:r>
        <w:rPr>
          <w:rFonts w:ascii="Arial" w:hAnsi="Arial"/>
          <w:b/>
          <w:sz w:val="18"/>
        </w:rPr>
        <w:t>-р</w:t>
      </w:r>
    </w:p>
    <w:p w:rsidR="00027D90" w:rsidRDefault="00027D90">
      <w:pPr>
        <w:pStyle w:val="a3"/>
        <w:spacing w:before="2"/>
        <w:rPr>
          <w:rFonts w:ascii="Arial"/>
          <w:b/>
        </w:rPr>
      </w:pPr>
    </w:p>
    <w:p w:rsidR="00027D90" w:rsidRDefault="00DB7FBC">
      <w:pPr>
        <w:pStyle w:val="1"/>
        <w:spacing w:before="1"/>
        <w:ind w:right="3678"/>
      </w:pPr>
      <w:r>
        <w:t>О проведении профилактических мероприятий</w:t>
      </w:r>
      <w:r>
        <w:rPr>
          <w:spacing w:val="-67"/>
        </w:rPr>
        <w:t xml:space="preserve"> </w:t>
      </w:r>
      <w:r>
        <w:t>по недопущению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загораний</w:t>
      </w:r>
    </w:p>
    <w:p w:rsidR="00027D90" w:rsidRDefault="00DB7FBC">
      <w:pPr>
        <w:spacing w:line="242" w:lineRule="auto"/>
        <w:ind w:left="102" w:right="3895"/>
        <w:rPr>
          <w:b/>
          <w:sz w:val="28"/>
        </w:rPr>
      </w:pPr>
      <w:r>
        <w:rPr>
          <w:b/>
          <w:sz w:val="28"/>
        </w:rPr>
        <w:t>подстилки в хвойных лесных массивах, сухой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растительности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027D90" w:rsidRDefault="00A93B10">
      <w:pPr>
        <w:pStyle w:val="1"/>
        <w:spacing w:line="317" w:lineRule="exact"/>
      </w:pPr>
      <w:proofErr w:type="spellStart"/>
      <w:r>
        <w:t>Камызинского</w:t>
      </w:r>
      <w:proofErr w:type="spellEnd"/>
      <w:r w:rsidR="00DB7FBC">
        <w:rPr>
          <w:spacing w:val="-3"/>
        </w:rPr>
        <w:t xml:space="preserve"> </w:t>
      </w:r>
      <w:r w:rsidR="00DB7FBC">
        <w:t>сельского</w:t>
      </w:r>
      <w:r w:rsidR="00DB7FBC">
        <w:rPr>
          <w:spacing w:val="-2"/>
        </w:rPr>
        <w:t xml:space="preserve"> </w:t>
      </w:r>
      <w:r w:rsidR="00DB7FBC">
        <w:t>поселения</w:t>
      </w:r>
    </w:p>
    <w:p w:rsidR="00027D90" w:rsidRDefault="00027D90">
      <w:pPr>
        <w:pStyle w:val="a3"/>
        <w:spacing w:before="5"/>
        <w:rPr>
          <w:b/>
          <w:sz w:val="27"/>
        </w:rPr>
      </w:pPr>
    </w:p>
    <w:p w:rsidR="00027D90" w:rsidRDefault="00DB7FBC">
      <w:pPr>
        <w:pStyle w:val="a3"/>
        <w:ind w:left="102" w:right="102" w:firstLine="707"/>
        <w:jc w:val="right"/>
      </w:pP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Федеральными</w:t>
      </w:r>
      <w:r>
        <w:rPr>
          <w:spacing w:val="4"/>
        </w:rPr>
        <w:t xml:space="preserve"> </w:t>
      </w:r>
      <w:r>
        <w:t>Законами</w:t>
      </w:r>
      <w:r>
        <w:rPr>
          <w:spacing w:val="5"/>
        </w:rPr>
        <w:t xml:space="preserve"> </w:t>
      </w:r>
      <w:r>
        <w:t>№68-ФЗ</w:t>
      </w:r>
      <w:r>
        <w:rPr>
          <w:spacing w:val="3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21.12.1994</w:t>
      </w:r>
      <w:r>
        <w:rPr>
          <w:spacing w:val="5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защите</w:t>
      </w:r>
      <w:r>
        <w:rPr>
          <w:spacing w:val="66"/>
        </w:rPr>
        <w:t xml:space="preserve"> </w:t>
      </w:r>
      <w:r>
        <w:t>территорий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населения</w:t>
      </w:r>
      <w:r>
        <w:rPr>
          <w:spacing w:val="71"/>
        </w:rPr>
        <w:t xml:space="preserve"> </w:t>
      </w:r>
      <w:r>
        <w:t>ЧС</w:t>
      </w:r>
      <w:r>
        <w:rPr>
          <w:spacing w:val="64"/>
        </w:rPr>
        <w:t xml:space="preserve"> </w:t>
      </w:r>
      <w:r>
        <w:t>природного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техногенного</w:t>
      </w:r>
      <w:r>
        <w:rPr>
          <w:spacing w:val="65"/>
        </w:rPr>
        <w:t xml:space="preserve"> </w:t>
      </w:r>
      <w:r>
        <w:t>характера»,</w:t>
      </w:r>
    </w:p>
    <w:p w:rsidR="00027D90" w:rsidRDefault="00DB7FBC">
      <w:pPr>
        <w:pStyle w:val="a3"/>
        <w:spacing w:line="321" w:lineRule="exact"/>
        <w:ind w:right="100"/>
        <w:jc w:val="right"/>
      </w:pPr>
      <w:r>
        <w:t>№69-ФЗ</w:t>
      </w:r>
      <w:r>
        <w:rPr>
          <w:spacing w:val="12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21.12.1994</w:t>
      </w:r>
      <w:r>
        <w:rPr>
          <w:spacing w:val="13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«О</w:t>
      </w:r>
      <w:r>
        <w:rPr>
          <w:spacing w:val="11"/>
        </w:rPr>
        <w:t xml:space="preserve"> </w:t>
      </w:r>
      <w:r>
        <w:t>пожарной</w:t>
      </w:r>
      <w:r>
        <w:rPr>
          <w:spacing w:val="13"/>
        </w:rPr>
        <w:t xml:space="preserve"> </w:t>
      </w:r>
      <w:r>
        <w:t>безопасности»,</w:t>
      </w:r>
      <w:r>
        <w:rPr>
          <w:spacing w:val="101"/>
        </w:rPr>
        <w:t xml:space="preserve"> </w:t>
      </w:r>
      <w:r>
        <w:t>Федерального</w:t>
      </w:r>
      <w:r>
        <w:rPr>
          <w:spacing w:val="14"/>
        </w:rPr>
        <w:t xml:space="preserve"> </w:t>
      </w:r>
      <w:r>
        <w:t>закона</w:t>
      </w:r>
    </w:p>
    <w:p w:rsidR="00027D90" w:rsidRDefault="00DB7FBC">
      <w:pPr>
        <w:pStyle w:val="a3"/>
        <w:ind w:left="102" w:right="106"/>
        <w:jc w:val="both"/>
      </w:pPr>
      <w:r>
        <w:t>№131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для осуществления патрулирования в хвойных лесных</w:t>
      </w:r>
      <w:r>
        <w:rPr>
          <w:spacing w:val="-67"/>
        </w:rPr>
        <w:t xml:space="preserve"> </w:t>
      </w:r>
      <w:r>
        <w:t>массивах, с целью недопущения поджогов и установлению лиц, причастных к</w:t>
      </w:r>
      <w:r>
        <w:rPr>
          <w:spacing w:val="1"/>
        </w:rPr>
        <w:t xml:space="preserve"> </w:t>
      </w:r>
      <w:r>
        <w:t>поджогам</w:t>
      </w:r>
      <w:r>
        <w:rPr>
          <w:spacing w:val="1"/>
        </w:rPr>
        <w:t xml:space="preserve"> </w:t>
      </w:r>
      <w:r>
        <w:t>хвойной</w:t>
      </w:r>
      <w:r>
        <w:rPr>
          <w:spacing w:val="1"/>
        </w:rPr>
        <w:t xml:space="preserve"> </w:t>
      </w:r>
      <w:r>
        <w:t>подстилки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растительности,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содействия</w:t>
      </w:r>
      <w:r>
        <w:rPr>
          <w:spacing w:val="-67"/>
        </w:rPr>
        <w:t xml:space="preserve"> </w:t>
      </w:r>
      <w:r>
        <w:t>пожарным</w:t>
      </w:r>
      <w:r>
        <w:rPr>
          <w:spacing w:val="-1"/>
        </w:rPr>
        <w:t xml:space="preserve"> </w:t>
      </w:r>
      <w:r>
        <w:t>спасателям в</w:t>
      </w:r>
      <w:r>
        <w:rPr>
          <w:spacing w:val="-2"/>
        </w:rPr>
        <w:t xml:space="preserve"> </w:t>
      </w:r>
      <w:r>
        <w:t>ликвидации возникших загораний:</w:t>
      </w:r>
    </w:p>
    <w:p w:rsidR="00027D90" w:rsidRDefault="00DB7FBC">
      <w:pPr>
        <w:pStyle w:val="a5"/>
        <w:numPr>
          <w:ilvl w:val="0"/>
          <w:numId w:val="1"/>
        </w:numPr>
        <w:tabs>
          <w:tab w:val="left" w:pos="983"/>
        </w:tabs>
        <w:ind w:right="103" w:firstLine="707"/>
        <w:rPr>
          <w:sz w:val="28"/>
        </w:rPr>
      </w:pPr>
      <w:r>
        <w:rPr>
          <w:sz w:val="28"/>
        </w:rPr>
        <w:t>на время пожароопасного периода организовать патрулирование силами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хвойных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массивах,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ландшафтным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(природным)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поселения;</w:t>
      </w:r>
    </w:p>
    <w:p w:rsidR="00027D90" w:rsidRDefault="00DB7FBC">
      <w:pPr>
        <w:pStyle w:val="a5"/>
        <w:numPr>
          <w:ilvl w:val="0"/>
          <w:numId w:val="1"/>
        </w:numPr>
        <w:tabs>
          <w:tab w:val="left" w:pos="1022"/>
        </w:tabs>
        <w:spacing w:before="2"/>
        <w:ind w:right="108" w:firstLine="707"/>
        <w:rPr>
          <w:sz w:val="28"/>
        </w:rPr>
      </w:pPr>
      <w:r>
        <w:rPr>
          <w:sz w:val="28"/>
        </w:rPr>
        <w:t>подготовить ДПД пожарную и приспособленную к тушению пожаров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 инвентарь;</w:t>
      </w:r>
    </w:p>
    <w:p w:rsidR="00027D90" w:rsidRDefault="00DB7FBC">
      <w:pPr>
        <w:pStyle w:val="a5"/>
        <w:numPr>
          <w:ilvl w:val="0"/>
          <w:numId w:val="1"/>
        </w:numPr>
        <w:tabs>
          <w:tab w:val="left" w:pos="1139"/>
        </w:tabs>
        <w:ind w:right="106" w:firstLine="707"/>
        <w:rPr>
          <w:sz w:val="28"/>
        </w:rPr>
      </w:pPr>
      <w:r>
        <w:rPr>
          <w:sz w:val="28"/>
        </w:rPr>
        <w:t>укомплектовать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ДПД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спецодеждой;</w:t>
      </w:r>
    </w:p>
    <w:p w:rsidR="00027D90" w:rsidRDefault="00DB7FBC">
      <w:pPr>
        <w:pStyle w:val="a5"/>
        <w:numPr>
          <w:ilvl w:val="0"/>
          <w:numId w:val="1"/>
        </w:numPr>
        <w:tabs>
          <w:tab w:val="left" w:pos="993"/>
        </w:tabs>
        <w:ind w:firstLine="707"/>
        <w:rPr>
          <w:sz w:val="28"/>
        </w:rPr>
      </w:pPr>
      <w:r>
        <w:rPr>
          <w:sz w:val="28"/>
        </w:rPr>
        <w:t>организовать схему связи и оповещения между патрульными группами,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дежурной частью </w:t>
      </w:r>
      <w:proofErr w:type="spellStart"/>
      <w:r>
        <w:rPr>
          <w:sz w:val="28"/>
        </w:rPr>
        <w:t>ОтдМВД</w:t>
      </w:r>
      <w:proofErr w:type="spellEnd"/>
      <w:r>
        <w:rPr>
          <w:sz w:val="28"/>
        </w:rPr>
        <w:t xml:space="preserve"> России по </w:t>
      </w:r>
      <w:proofErr w:type="spellStart"/>
      <w:r>
        <w:rPr>
          <w:sz w:val="28"/>
        </w:rPr>
        <w:t>Красненскому</w:t>
      </w:r>
      <w:proofErr w:type="spellEnd"/>
      <w:r>
        <w:rPr>
          <w:sz w:val="28"/>
        </w:rPr>
        <w:t xml:space="preserve"> району и МКУ «ЕДДС-112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Красненского</w:t>
      </w:r>
      <w:proofErr w:type="spellEnd"/>
      <w:r>
        <w:rPr>
          <w:sz w:val="28"/>
        </w:rPr>
        <w:t xml:space="preserve"> района»</w:t>
      </w:r>
    </w:p>
    <w:p w:rsidR="00027D90" w:rsidRDefault="00DB7FBC">
      <w:pPr>
        <w:pStyle w:val="a3"/>
        <w:ind w:left="102" w:right="107" w:firstLine="837"/>
        <w:jc w:val="both"/>
      </w:pPr>
      <w:r>
        <w:t>2.</w:t>
      </w:r>
      <w:r>
        <w:rPr>
          <w:spacing w:val="1"/>
        </w:rPr>
        <w:t xml:space="preserve"> </w:t>
      </w:r>
      <w:proofErr w:type="gramStart"/>
      <w:r>
        <w:t>Контроль за</w:t>
      </w:r>
      <w:proofErr w:type="gramEnd"/>
      <w:r>
        <w:rPr>
          <w:spacing w:val="1"/>
        </w:rPr>
        <w:t xml:space="preserve"> </w:t>
      </w:r>
      <w:r>
        <w:t>выполнением настоящего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возложить на</w:t>
      </w:r>
      <w:r>
        <w:rPr>
          <w:spacing w:val="1"/>
        </w:rPr>
        <w:t xml:space="preserve"> </w:t>
      </w:r>
      <w:r>
        <w:t>главу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proofErr w:type="spellStart"/>
      <w:r w:rsidR="00A93B10">
        <w:t>Камызинского</w:t>
      </w:r>
      <w:proofErr w:type="spellEnd"/>
      <w:r>
        <w:rPr>
          <w:spacing w:val="2"/>
        </w:rPr>
        <w:t xml:space="preserve"> </w:t>
      </w:r>
      <w:r>
        <w:t>сельского поселения</w:t>
      </w:r>
      <w:r>
        <w:rPr>
          <w:spacing w:val="-1"/>
        </w:rPr>
        <w:t xml:space="preserve"> </w:t>
      </w:r>
      <w:r w:rsidR="00A93B10">
        <w:t>Сычёва С.И.</w:t>
      </w:r>
    </w:p>
    <w:p w:rsidR="00027D90" w:rsidRDefault="00027D90">
      <w:pPr>
        <w:pStyle w:val="a3"/>
        <w:rPr>
          <w:sz w:val="30"/>
        </w:rPr>
      </w:pPr>
    </w:p>
    <w:p w:rsidR="00027D90" w:rsidRDefault="00027D90">
      <w:pPr>
        <w:pStyle w:val="a3"/>
        <w:spacing w:before="5"/>
        <w:rPr>
          <w:sz w:val="26"/>
        </w:rPr>
      </w:pPr>
    </w:p>
    <w:p w:rsidR="00027D90" w:rsidRDefault="00A93B10">
      <w:pPr>
        <w:pStyle w:val="1"/>
        <w:spacing w:before="1"/>
      </w:pPr>
      <w:r>
        <w:t>Глава</w:t>
      </w:r>
      <w:r w:rsidR="00DB7FBC">
        <w:rPr>
          <w:spacing w:val="-3"/>
        </w:rPr>
        <w:t xml:space="preserve"> </w:t>
      </w:r>
      <w:r w:rsidR="00DB7FBC">
        <w:t>администрации</w:t>
      </w:r>
    </w:p>
    <w:p w:rsidR="00027D90" w:rsidRDefault="00A93B10">
      <w:pPr>
        <w:tabs>
          <w:tab w:val="left" w:pos="7157"/>
        </w:tabs>
        <w:spacing w:before="2"/>
        <w:ind w:left="102"/>
        <w:rPr>
          <w:b/>
          <w:sz w:val="28"/>
        </w:rPr>
      </w:pPr>
      <w:proofErr w:type="spellStart"/>
      <w:r>
        <w:rPr>
          <w:b/>
          <w:sz w:val="28"/>
        </w:rPr>
        <w:t>Камызинского</w:t>
      </w:r>
      <w:proofErr w:type="spellEnd"/>
      <w:r w:rsidR="00DB7FBC">
        <w:rPr>
          <w:b/>
          <w:spacing w:val="-1"/>
          <w:sz w:val="28"/>
        </w:rPr>
        <w:t xml:space="preserve"> </w:t>
      </w:r>
      <w:r w:rsidR="00DB7FBC">
        <w:rPr>
          <w:b/>
          <w:sz w:val="28"/>
        </w:rPr>
        <w:t>сельского</w:t>
      </w:r>
      <w:r w:rsidR="00DB7FBC">
        <w:rPr>
          <w:b/>
          <w:spacing w:val="-1"/>
          <w:sz w:val="28"/>
        </w:rPr>
        <w:t xml:space="preserve"> </w:t>
      </w:r>
      <w:r w:rsidR="00DB7FBC">
        <w:rPr>
          <w:b/>
          <w:sz w:val="28"/>
        </w:rPr>
        <w:t>поселения</w:t>
      </w:r>
      <w:r w:rsidR="00DB7FBC">
        <w:rPr>
          <w:b/>
          <w:sz w:val="28"/>
        </w:rPr>
        <w:tab/>
      </w:r>
      <w:r>
        <w:rPr>
          <w:b/>
          <w:sz w:val="28"/>
        </w:rPr>
        <w:t>С.И. Сычёв</w:t>
      </w:r>
      <w:bookmarkStart w:id="0" w:name="_GoBack"/>
      <w:bookmarkEnd w:id="0"/>
    </w:p>
    <w:p w:rsidR="00027D90" w:rsidRDefault="00027D90">
      <w:pPr>
        <w:rPr>
          <w:sz w:val="28"/>
        </w:rPr>
        <w:sectPr w:rsidR="00027D90">
          <w:type w:val="continuous"/>
          <w:pgSz w:w="11910" w:h="16840"/>
          <w:pgMar w:top="1120" w:right="460" w:bottom="280" w:left="1600" w:header="720" w:footer="720" w:gutter="0"/>
          <w:cols w:space="720"/>
        </w:sectPr>
      </w:pPr>
    </w:p>
    <w:p w:rsidR="00027D90" w:rsidRDefault="00027D90">
      <w:pPr>
        <w:pStyle w:val="a3"/>
        <w:spacing w:before="4"/>
        <w:rPr>
          <w:b/>
          <w:sz w:val="17"/>
        </w:rPr>
      </w:pPr>
    </w:p>
    <w:sectPr w:rsidR="00027D90">
      <w:pgSz w:w="11910" w:h="16840"/>
      <w:pgMar w:top="158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E429C"/>
    <w:multiLevelType w:val="hybridMultilevel"/>
    <w:tmpl w:val="32BE1392"/>
    <w:lvl w:ilvl="0" w:tplc="4A12161C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D6E60E">
      <w:numFmt w:val="bullet"/>
      <w:lvlText w:val="•"/>
      <w:lvlJc w:val="left"/>
      <w:pPr>
        <w:ind w:left="1074" w:hanging="173"/>
      </w:pPr>
      <w:rPr>
        <w:rFonts w:hint="default"/>
        <w:lang w:val="ru-RU" w:eastAsia="en-US" w:bidi="ar-SA"/>
      </w:rPr>
    </w:lvl>
    <w:lvl w:ilvl="2" w:tplc="67E63B10">
      <w:numFmt w:val="bullet"/>
      <w:lvlText w:val="•"/>
      <w:lvlJc w:val="left"/>
      <w:pPr>
        <w:ind w:left="2049" w:hanging="173"/>
      </w:pPr>
      <w:rPr>
        <w:rFonts w:hint="default"/>
        <w:lang w:val="ru-RU" w:eastAsia="en-US" w:bidi="ar-SA"/>
      </w:rPr>
    </w:lvl>
    <w:lvl w:ilvl="3" w:tplc="6470915A">
      <w:numFmt w:val="bullet"/>
      <w:lvlText w:val="•"/>
      <w:lvlJc w:val="left"/>
      <w:pPr>
        <w:ind w:left="3023" w:hanging="173"/>
      </w:pPr>
      <w:rPr>
        <w:rFonts w:hint="default"/>
        <w:lang w:val="ru-RU" w:eastAsia="en-US" w:bidi="ar-SA"/>
      </w:rPr>
    </w:lvl>
    <w:lvl w:ilvl="4" w:tplc="B8064940">
      <w:numFmt w:val="bullet"/>
      <w:lvlText w:val="•"/>
      <w:lvlJc w:val="left"/>
      <w:pPr>
        <w:ind w:left="3998" w:hanging="173"/>
      </w:pPr>
      <w:rPr>
        <w:rFonts w:hint="default"/>
        <w:lang w:val="ru-RU" w:eastAsia="en-US" w:bidi="ar-SA"/>
      </w:rPr>
    </w:lvl>
    <w:lvl w:ilvl="5" w:tplc="9842A7A0">
      <w:numFmt w:val="bullet"/>
      <w:lvlText w:val="•"/>
      <w:lvlJc w:val="left"/>
      <w:pPr>
        <w:ind w:left="4973" w:hanging="173"/>
      </w:pPr>
      <w:rPr>
        <w:rFonts w:hint="default"/>
        <w:lang w:val="ru-RU" w:eastAsia="en-US" w:bidi="ar-SA"/>
      </w:rPr>
    </w:lvl>
    <w:lvl w:ilvl="6" w:tplc="302C7BB4">
      <w:numFmt w:val="bullet"/>
      <w:lvlText w:val="•"/>
      <w:lvlJc w:val="left"/>
      <w:pPr>
        <w:ind w:left="5947" w:hanging="173"/>
      </w:pPr>
      <w:rPr>
        <w:rFonts w:hint="default"/>
        <w:lang w:val="ru-RU" w:eastAsia="en-US" w:bidi="ar-SA"/>
      </w:rPr>
    </w:lvl>
    <w:lvl w:ilvl="7" w:tplc="200E25E0">
      <w:numFmt w:val="bullet"/>
      <w:lvlText w:val="•"/>
      <w:lvlJc w:val="left"/>
      <w:pPr>
        <w:ind w:left="6922" w:hanging="173"/>
      </w:pPr>
      <w:rPr>
        <w:rFonts w:hint="default"/>
        <w:lang w:val="ru-RU" w:eastAsia="en-US" w:bidi="ar-SA"/>
      </w:rPr>
    </w:lvl>
    <w:lvl w:ilvl="8" w:tplc="81BA5266">
      <w:numFmt w:val="bullet"/>
      <w:lvlText w:val="•"/>
      <w:lvlJc w:val="left"/>
      <w:pPr>
        <w:ind w:left="7897" w:hanging="1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7D90"/>
    <w:rsid w:val="00027D90"/>
    <w:rsid w:val="00A93B10"/>
    <w:rsid w:val="00D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85" w:right="1286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" w:right="10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B7F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FB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85" w:right="1286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" w:right="10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B7F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FB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Usser</cp:lastModifiedBy>
  <cp:revision>3</cp:revision>
  <dcterms:created xsi:type="dcterms:W3CDTF">2024-07-22T05:37:00Z</dcterms:created>
  <dcterms:modified xsi:type="dcterms:W3CDTF">2024-07-22T05:49:00Z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2024-07-22T00:00:00Z</vt:filetime>
  </property>
</Properties>
</file>